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Pr="00A56AC3" w:rsidRDefault="002905B7" w:rsidP="002905B7">
      <w:pPr>
        <w:jc w:val="center"/>
        <w:rPr>
          <w:b/>
          <w:lang w:val="en-US"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AC3">
        <w:rPr>
          <w:b/>
        </w:rPr>
        <w:br w:type="textWrapping" w:clear="all"/>
      </w:r>
      <w:r w:rsidRPr="00A56AC3">
        <w:rPr>
          <w:b/>
        </w:rPr>
        <w:tab/>
      </w:r>
      <w:r w:rsidRPr="00A56AC3">
        <w:rPr>
          <w:b/>
        </w:rPr>
        <w:tab/>
      </w:r>
      <w:r w:rsidRPr="00A56AC3">
        <w:rPr>
          <w:b/>
        </w:rPr>
        <w:tab/>
      </w:r>
      <w:r w:rsidRPr="00A56AC3">
        <w:rPr>
          <w:b/>
        </w:rPr>
        <w:tab/>
      </w:r>
      <w:r w:rsidRPr="00A56AC3">
        <w:rPr>
          <w:b/>
        </w:rPr>
        <w:tab/>
      </w:r>
      <w:r w:rsidRPr="00A56AC3">
        <w:rPr>
          <w:b/>
        </w:rPr>
        <w:tab/>
      </w:r>
      <w:r w:rsidRPr="00A56AC3">
        <w:rPr>
          <w:b/>
        </w:rPr>
        <w:tab/>
      </w:r>
    </w:p>
    <w:p w:rsidR="002905B7" w:rsidRPr="00A56AC3" w:rsidRDefault="002905B7" w:rsidP="002905B7">
      <w:pPr>
        <w:jc w:val="center"/>
        <w:rPr>
          <w:b/>
          <w:bCs/>
        </w:rPr>
      </w:pPr>
      <w:r w:rsidRPr="00A56AC3">
        <w:rPr>
          <w:b/>
          <w:bCs/>
        </w:rPr>
        <w:t xml:space="preserve">СЕЛЬСКОЕ ПОСЕЛЕНИЕ </w:t>
      </w:r>
      <w:r w:rsidR="006C2BF3" w:rsidRPr="00A56AC3">
        <w:rPr>
          <w:b/>
          <w:bCs/>
        </w:rPr>
        <w:t>ЛЫХМА</w:t>
      </w:r>
    </w:p>
    <w:p w:rsidR="002905B7" w:rsidRPr="00E3368E" w:rsidRDefault="002905B7" w:rsidP="002905B7">
      <w:pPr>
        <w:jc w:val="center"/>
        <w:rPr>
          <w:b/>
          <w:sz w:val="22"/>
          <w:szCs w:val="22"/>
        </w:rPr>
      </w:pPr>
      <w:r w:rsidRPr="00E3368E">
        <w:rPr>
          <w:b/>
          <w:sz w:val="22"/>
          <w:szCs w:val="22"/>
        </w:rPr>
        <w:t>БЕЛОЯРСКИЙ РАЙОН</w:t>
      </w:r>
    </w:p>
    <w:p w:rsidR="002905B7" w:rsidRDefault="002905B7" w:rsidP="002905B7">
      <w:pPr>
        <w:jc w:val="center"/>
        <w:rPr>
          <w:b/>
          <w:sz w:val="20"/>
          <w:szCs w:val="20"/>
        </w:rPr>
      </w:pPr>
      <w:r w:rsidRPr="00A56AC3">
        <w:rPr>
          <w:b/>
          <w:sz w:val="20"/>
          <w:szCs w:val="20"/>
        </w:rPr>
        <w:t>ХАНТЫ-МАНСИЙСКИЙ АВТОНОМНЫЙ ОКРУГ – ЮГРА</w:t>
      </w:r>
    </w:p>
    <w:p w:rsidR="00240595" w:rsidRPr="00A56AC3" w:rsidRDefault="00240595" w:rsidP="002905B7">
      <w:pPr>
        <w:jc w:val="center"/>
        <w:rPr>
          <w:b/>
          <w:bCs/>
          <w:sz w:val="20"/>
          <w:szCs w:val="20"/>
        </w:rPr>
      </w:pPr>
    </w:p>
    <w:p w:rsidR="001452DD" w:rsidRPr="00A56AC3" w:rsidRDefault="001452DD" w:rsidP="00E3368E">
      <w:pPr>
        <w:jc w:val="center"/>
        <w:rPr>
          <w:b/>
        </w:rPr>
      </w:pPr>
    </w:p>
    <w:p w:rsidR="002905B7" w:rsidRPr="00A56AC3" w:rsidRDefault="002905B7" w:rsidP="002905B7">
      <w:pPr>
        <w:pStyle w:val="1"/>
        <w:rPr>
          <w:rFonts w:ascii="Times New Roman" w:hAnsi="Times New Roman"/>
          <w:szCs w:val="28"/>
        </w:rPr>
      </w:pPr>
      <w:r w:rsidRPr="00A56AC3">
        <w:rPr>
          <w:rFonts w:ascii="Times New Roman" w:hAnsi="Times New Roman"/>
          <w:szCs w:val="28"/>
        </w:rPr>
        <w:t>АДМИНИСТРАЦИЯ СЕЛЬСКОГО ПОСЕЛЕНИЯ</w:t>
      </w:r>
      <w:r w:rsidR="00A3146A">
        <w:rPr>
          <w:rFonts w:ascii="Times New Roman" w:hAnsi="Times New Roman"/>
          <w:szCs w:val="28"/>
        </w:rPr>
        <w:t xml:space="preserve"> ЛЫХМА</w:t>
      </w:r>
    </w:p>
    <w:p w:rsidR="002905B7" w:rsidRPr="00A56AC3" w:rsidRDefault="002905B7" w:rsidP="002905B7">
      <w:pPr>
        <w:jc w:val="center"/>
        <w:rPr>
          <w:b/>
        </w:rPr>
      </w:pPr>
    </w:p>
    <w:p w:rsidR="002905B7" w:rsidRPr="00A56AC3" w:rsidRDefault="002905B7" w:rsidP="002905B7">
      <w:pPr>
        <w:jc w:val="center"/>
      </w:pPr>
    </w:p>
    <w:p w:rsidR="002905B7" w:rsidRPr="00A56AC3" w:rsidRDefault="002905B7" w:rsidP="002905B7">
      <w:pPr>
        <w:pStyle w:val="1"/>
        <w:rPr>
          <w:rFonts w:ascii="Times New Roman" w:hAnsi="Times New Roman"/>
        </w:rPr>
      </w:pPr>
      <w:r w:rsidRPr="00A56AC3">
        <w:rPr>
          <w:rFonts w:ascii="Times New Roman" w:hAnsi="Times New Roman"/>
        </w:rPr>
        <w:t>ПОСТАНОВЛЕНИЕ</w:t>
      </w:r>
    </w:p>
    <w:p w:rsidR="002146A9" w:rsidRPr="00A56AC3" w:rsidRDefault="002146A9" w:rsidP="002146A9"/>
    <w:p w:rsidR="002905B7" w:rsidRPr="00A56AC3" w:rsidRDefault="002905B7" w:rsidP="002905B7">
      <w:pPr>
        <w:pStyle w:val="3"/>
        <w:rPr>
          <w:szCs w:val="24"/>
        </w:rPr>
      </w:pPr>
    </w:p>
    <w:p w:rsidR="002905B7" w:rsidRPr="00A56AC3" w:rsidRDefault="00E3368E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30 марта </w:t>
      </w:r>
      <w:r w:rsidR="002905B7" w:rsidRPr="00A56AC3">
        <w:rPr>
          <w:sz w:val="24"/>
          <w:szCs w:val="24"/>
        </w:rPr>
        <w:t>201</w:t>
      </w:r>
      <w:r w:rsidR="0026211F" w:rsidRPr="00A56AC3">
        <w:rPr>
          <w:sz w:val="24"/>
          <w:szCs w:val="24"/>
        </w:rPr>
        <w:t>7</w:t>
      </w:r>
      <w:r w:rsidR="002905B7" w:rsidRPr="00A56AC3">
        <w:rPr>
          <w:sz w:val="24"/>
          <w:szCs w:val="24"/>
        </w:rPr>
        <w:t xml:space="preserve"> года                                                                                          </w:t>
      </w:r>
      <w:r w:rsidR="00A3146A">
        <w:rPr>
          <w:sz w:val="24"/>
          <w:szCs w:val="24"/>
        </w:rPr>
        <w:t xml:space="preserve"> </w:t>
      </w:r>
      <w:r w:rsidR="005A6565">
        <w:rPr>
          <w:sz w:val="24"/>
          <w:szCs w:val="24"/>
        </w:rPr>
        <w:t xml:space="preserve">   </w:t>
      </w:r>
      <w:r w:rsidR="00A3146A">
        <w:rPr>
          <w:sz w:val="24"/>
          <w:szCs w:val="24"/>
        </w:rPr>
        <w:t xml:space="preserve">    </w:t>
      </w:r>
      <w:r w:rsidR="002905B7" w:rsidRPr="00A56AC3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</w:p>
    <w:p w:rsidR="002905B7" w:rsidRPr="00A56AC3" w:rsidRDefault="002905B7" w:rsidP="002905B7">
      <w:pPr>
        <w:pStyle w:val="ConsPlusTitle"/>
        <w:widowControl/>
        <w:jc w:val="center"/>
      </w:pPr>
    </w:p>
    <w:p w:rsidR="002905B7" w:rsidRPr="00A56AC3" w:rsidRDefault="002905B7" w:rsidP="002905B7">
      <w:pPr>
        <w:pStyle w:val="ConsPlusTitle"/>
        <w:widowControl/>
        <w:jc w:val="center"/>
      </w:pPr>
    </w:p>
    <w:p w:rsidR="0026211F" w:rsidRPr="00A56AC3" w:rsidRDefault="0026211F" w:rsidP="002621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211F" w:rsidRPr="00A56AC3" w:rsidRDefault="00BD3B7F" w:rsidP="002621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6AC3">
        <w:rPr>
          <w:b/>
        </w:rPr>
        <w:t xml:space="preserve">О внесении изменений в муниципальную программу </w:t>
      </w:r>
    </w:p>
    <w:p w:rsidR="0026211F" w:rsidRDefault="00BD3B7F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56AC3">
        <w:rPr>
          <w:b/>
        </w:rPr>
        <w:t xml:space="preserve">сельского поселения </w:t>
      </w:r>
      <w:r w:rsidR="006C2BF3" w:rsidRPr="00A56AC3">
        <w:rPr>
          <w:b/>
        </w:rPr>
        <w:t>Лыхма</w:t>
      </w:r>
      <w:bookmarkStart w:id="1" w:name="OLE_LINK5"/>
      <w:bookmarkStart w:id="2" w:name="OLE_LINK6"/>
      <w:r w:rsidR="0026211F" w:rsidRPr="00A56AC3">
        <w:rPr>
          <w:b/>
        </w:rPr>
        <w:t>«</w:t>
      </w:r>
      <w:r w:rsidR="0026211F" w:rsidRPr="00A56AC3">
        <w:rPr>
          <w:b/>
          <w:bCs/>
        </w:rPr>
        <w:t>Реализация полномочий органов местного самоуправления на 2017-2019 годы»</w:t>
      </w:r>
    </w:p>
    <w:p w:rsidR="00E3368E" w:rsidRDefault="00E3368E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3368E" w:rsidRPr="00A56AC3" w:rsidRDefault="00E3368E" w:rsidP="002621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211F" w:rsidRPr="00A56AC3" w:rsidRDefault="0026211F" w:rsidP="0026211F">
      <w:pPr>
        <w:jc w:val="center"/>
        <w:rPr>
          <w:b/>
        </w:rPr>
      </w:pPr>
    </w:p>
    <w:bookmarkEnd w:id="1"/>
    <w:bookmarkEnd w:id="2"/>
    <w:p w:rsidR="00BD3B7F" w:rsidRPr="00A56AC3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A56AC3">
        <w:rPr>
          <w:b/>
        </w:rPr>
        <w:t>П о с т а н о в л я ю:</w:t>
      </w:r>
    </w:p>
    <w:p w:rsidR="002905B7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6AC3">
        <w:t xml:space="preserve">1. </w:t>
      </w:r>
      <w:r w:rsidRPr="00A56AC3">
        <w:rPr>
          <w:bCs/>
        </w:rPr>
        <w:t xml:space="preserve">Внести  в  муниципальную программу сельского поселения </w:t>
      </w:r>
      <w:r w:rsidR="006C2BF3" w:rsidRPr="00A56AC3">
        <w:rPr>
          <w:bCs/>
        </w:rPr>
        <w:t>Лыхма</w:t>
      </w:r>
      <w:r w:rsidRPr="00A56AC3">
        <w:rPr>
          <w:bCs/>
        </w:rPr>
        <w:t xml:space="preserve"> «</w:t>
      </w:r>
      <w:r w:rsidR="0026211F" w:rsidRPr="00A56AC3">
        <w:rPr>
          <w:bCs/>
        </w:rPr>
        <w:t>Реализация полномочий органов местного самоуправления на 2017-2019 годы</w:t>
      </w:r>
      <w:r w:rsidRPr="00A56AC3">
        <w:rPr>
          <w:bCs/>
        </w:rPr>
        <w:t>»</w:t>
      </w:r>
      <w:r w:rsidR="00924AAC" w:rsidRPr="00A56AC3">
        <w:rPr>
          <w:bCs/>
        </w:rPr>
        <w:t>,</w:t>
      </w:r>
      <w:r w:rsidRPr="00A56AC3">
        <w:rPr>
          <w:bCs/>
        </w:rPr>
        <w:t xml:space="preserve"> утвержденную постановлением администрации сельского поселения </w:t>
      </w:r>
      <w:r w:rsidR="006C2BF3" w:rsidRPr="00A56AC3">
        <w:rPr>
          <w:bCs/>
        </w:rPr>
        <w:t xml:space="preserve">Лыхма от </w:t>
      </w:r>
      <w:r w:rsidR="0026211F" w:rsidRPr="00A56AC3">
        <w:rPr>
          <w:bCs/>
        </w:rPr>
        <w:t>28 октября 2016 года</w:t>
      </w:r>
      <w:r w:rsidR="005A2570">
        <w:rPr>
          <w:bCs/>
        </w:rPr>
        <w:t xml:space="preserve">                   </w:t>
      </w:r>
      <w:r w:rsidR="0026211F" w:rsidRPr="00A56AC3">
        <w:rPr>
          <w:bCs/>
        </w:rPr>
        <w:t xml:space="preserve"> № 128 «</w:t>
      </w:r>
      <w:r w:rsidR="0026211F" w:rsidRPr="00A56AC3">
        <w:t>Об утверждении муниципальной программы сельского поселения Лыхма «</w:t>
      </w:r>
      <w:r w:rsidR="0026211F" w:rsidRPr="00A56AC3">
        <w:rPr>
          <w:bCs/>
        </w:rPr>
        <w:t>Реализация полномочий органов местного самоуправления на 2017-2019 годы»</w:t>
      </w:r>
      <w:r w:rsidR="00B3236F" w:rsidRPr="00A56AC3">
        <w:rPr>
          <w:bCs/>
        </w:rPr>
        <w:t xml:space="preserve"> (далее – Программа)</w:t>
      </w:r>
      <w:r w:rsidRPr="00A56AC3">
        <w:rPr>
          <w:bCs/>
        </w:rPr>
        <w:t>,  следующие изменения:</w:t>
      </w:r>
    </w:p>
    <w:p w:rsidR="008E4EDB" w:rsidRPr="00A56AC3" w:rsidRDefault="001452DD" w:rsidP="00A1272D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bCs/>
        </w:rPr>
        <w:tab/>
      </w:r>
      <w:r w:rsidR="008E4EDB" w:rsidRPr="00A56AC3">
        <w:rPr>
          <w:bCs/>
        </w:rPr>
        <w:t xml:space="preserve">1) </w:t>
      </w:r>
      <w:r w:rsidRPr="00A93A33">
        <w:t xml:space="preserve">пятую позицию </w:t>
      </w:r>
      <w:r>
        <w:t>п</w:t>
      </w:r>
      <w:r w:rsidRPr="00A93A33">
        <w:t xml:space="preserve">аспорта Программы, касающуюся целевых показателей,  </w:t>
      </w:r>
      <w:r w:rsidR="008E4EDB" w:rsidRPr="00A56AC3">
        <w:t>добавить</w:t>
      </w:r>
      <w:r w:rsidR="00EE4993" w:rsidRPr="00A56AC3">
        <w:t xml:space="preserve"> следующими показателями:</w:t>
      </w:r>
    </w:p>
    <w:p w:rsidR="008E4EDB" w:rsidRPr="00A56AC3" w:rsidRDefault="008E4EDB" w:rsidP="008E4EDB">
      <w:pPr>
        <w:ind w:firstLine="708"/>
        <w:jc w:val="both"/>
      </w:pPr>
      <w:r w:rsidRPr="00A56AC3">
        <w:t>- обеспечение выполнения отдельных государственных полномочий, переданных органам местного самоуправления</w:t>
      </w:r>
      <w:r w:rsidR="00BB4976">
        <w:t xml:space="preserve"> сельского поселения</w:t>
      </w:r>
      <w:r w:rsidRPr="00A56AC3">
        <w:t>, ежегодно на уровне 100%.</w:t>
      </w:r>
    </w:p>
    <w:p w:rsidR="008E4EDB" w:rsidRPr="00A56AC3" w:rsidRDefault="008E4EDB" w:rsidP="008E4EDB">
      <w:pPr>
        <w:ind w:firstLine="708"/>
        <w:jc w:val="both"/>
      </w:pPr>
      <w:r w:rsidRPr="00A56AC3">
        <w:t xml:space="preserve">- </w:t>
      </w:r>
      <w:r w:rsidR="00BB4976">
        <w:rPr>
          <w:rFonts w:eastAsia="Times New Roman"/>
          <w:lang w:eastAsia="ru-RU"/>
        </w:rPr>
        <w:t>п</w:t>
      </w:r>
      <w:r w:rsidR="00BB4976" w:rsidRPr="007729D0">
        <w:t>редоставлени</w:t>
      </w:r>
      <w:r w:rsidR="00BB4976">
        <w:t>е</w:t>
      </w:r>
      <w:r w:rsidR="00BB4976" w:rsidRPr="007729D0">
        <w:t xml:space="preserve"> иных межбюджетных трансфертов органам местного самоуправления</w:t>
      </w:r>
      <w:r w:rsidR="00A1272D">
        <w:t xml:space="preserve"> </w:t>
      </w:r>
      <w:r w:rsidR="00BB4976" w:rsidRPr="007729D0">
        <w:t xml:space="preserve">Белоярского района </w:t>
      </w:r>
      <w:r w:rsidR="00BB4976">
        <w:t xml:space="preserve">на </w:t>
      </w:r>
      <w:r w:rsidR="00BB4976" w:rsidRPr="00145B01">
        <w:t>осуществление части полномочий по решению вопросов местного значения</w:t>
      </w:r>
      <w:r w:rsidR="00BB4976">
        <w:t xml:space="preserve">, переданных органами местного самоуправления поселения </w:t>
      </w:r>
      <w:r w:rsidR="00BB4976" w:rsidRPr="00145B01">
        <w:t>в соответствии с заключенными соглашениями</w:t>
      </w:r>
      <w:r w:rsidR="00BB4976">
        <w:t>, ежегодно на уровне 100 % от плана.</w:t>
      </w:r>
    </w:p>
    <w:p w:rsidR="00943FA8" w:rsidRPr="00A56AC3" w:rsidRDefault="00E3368E" w:rsidP="00E3368E">
      <w:pPr>
        <w:autoSpaceDE w:val="0"/>
        <w:autoSpaceDN w:val="0"/>
        <w:adjustRightInd w:val="0"/>
        <w:ind w:right="1"/>
        <w:jc w:val="both"/>
        <w:rPr>
          <w:bCs/>
        </w:rPr>
      </w:pPr>
      <w:r>
        <w:rPr>
          <w:bCs/>
        </w:rPr>
        <w:tab/>
      </w:r>
      <w:r w:rsidR="008E4EDB" w:rsidRPr="00A56AC3">
        <w:rPr>
          <w:bCs/>
        </w:rPr>
        <w:t>2</w:t>
      </w:r>
      <w:r w:rsidR="00A33B23" w:rsidRPr="00A56AC3">
        <w:rPr>
          <w:bCs/>
        </w:rPr>
        <w:t xml:space="preserve">) </w:t>
      </w:r>
      <w:r w:rsidR="001452DD">
        <w:rPr>
          <w:bCs/>
        </w:rPr>
        <w:t>шестую позицию</w:t>
      </w:r>
      <w:r w:rsidR="00943FA8" w:rsidRPr="00A56AC3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p w:rsidR="007F4F04" w:rsidRPr="00A56AC3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491" w:type="dxa"/>
        <w:tblInd w:w="115" w:type="dxa"/>
        <w:tblLook w:val="01E0"/>
      </w:tblPr>
      <w:tblGrid>
        <w:gridCol w:w="2970"/>
        <w:gridCol w:w="709"/>
        <w:gridCol w:w="5812"/>
      </w:tblGrid>
      <w:tr w:rsidR="00A56AC3" w:rsidRPr="00A56AC3" w:rsidTr="00943FA8">
        <w:trPr>
          <w:trHeight w:val="85"/>
        </w:trPr>
        <w:tc>
          <w:tcPr>
            <w:tcW w:w="2970" w:type="dxa"/>
          </w:tcPr>
          <w:p w:rsidR="007F4F04" w:rsidRPr="00A56AC3" w:rsidRDefault="007F4F04" w:rsidP="00C13633">
            <w:pPr>
              <w:ind w:left="27" w:right="-108" w:firstLine="27"/>
            </w:pPr>
            <w:r w:rsidRPr="00A56AC3">
              <w:t>«Финансовое обеспечение</w:t>
            </w:r>
          </w:p>
          <w:p w:rsidR="007F4F04" w:rsidRPr="00A56AC3" w:rsidRDefault="007F4F04" w:rsidP="00C13633">
            <w:pPr>
              <w:ind w:left="27" w:right="1" w:firstLine="27"/>
            </w:pPr>
            <w:r w:rsidRPr="00A56AC3">
              <w:t>муниципальной    программы</w:t>
            </w:r>
          </w:p>
        </w:tc>
        <w:tc>
          <w:tcPr>
            <w:tcW w:w="709" w:type="dxa"/>
          </w:tcPr>
          <w:p w:rsidR="007F4F04" w:rsidRPr="00A56AC3" w:rsidRDefault="007F4F04" w:rsidP="00C13633">
            <w:pPr>
              <w:ind w:right="1" w:firstLine="720"/>
              <w:jc w:val="both"/>
            </w:pPr>
            <w:r w:rsidRPr="00A56AC3">
              <w:t>-</w:t>
            </w:r>
          </w:p>
        </w:tc>
        <w:tc>
          <w:tcPr>
            <w:tcW w:w="5812" w:type="dxa"/>
          </w:tcPr>
          <w:p w:rsidR="001452DD" w:rsidRPr="00E3368E" w:rsidRDefault="0026211F" w:rsidP="00E3368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Лыхма на 2017-2019 годы составляет </w:t>
            </w:r>
            <w:r w:rsidR="00D44FBD"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61990,9</w:t>
            </w: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рублей,  в том числе:</w:t>
            </w:r>
          </w:p>
          <w:p w:rsidR="00FC1434" w:rsidRPr="00A56AC3" w:rsidRDefault="00FC1434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1 253,7 тыс. рублей, в том числе по годам:</w:t>
            </w:r>
          </w:p>
          <w:p w:rsidR="0026211F" w:rsidRPr="00A56AC3" w:rsidRDefault="0026211F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2017 год – </w:t>
            </w:r>
            <w:r w:rsidR="00FC1434"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 </w:t>
            </w:r>
          </w:p>
          <w:p w:rsidR="0026211F" w:rsidRPr="00A56AC3" w:rsidRDefault="0026211F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2018 год – </w:t>
            </w:r>
            <w:r w:rsidR="00FC1434"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</w:t>
            </w:r>
          </w:p>
          <w:p w:rsidR="0026211F" w:rsidRPr="00A56AC3" w:rsidRDefault="0026211F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2019 год – </w:t>
            </w:r>
            <w:r w:rsidR="00FC1434"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</w:t>
            </w:r>
            <w:r w:rsidR="00FC1434" w:rsidRPr="00A56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  <w:p w:rsidR="00FC1434" w:rsidRPr="00A56AC3" w:rsidRDefault="00FC1434" w:rsidP="00FC1434">
            <w:pPr>
              <w:rPr>
                <w:lang w:eastAsia="ru-RU"/>
              </w:rPr>
            </w:pPr>
            <w:r w:rsidRPr="00A56AC3">
              <w:rPr>
                <w:lang w:eastAsia="ru-RU"/>
              </w:rPr>
              <w:lastRenderedPageBreak/>
              <w:t>2) за счет средств бюдж</w:t>
            </w:r>
            <w:r w:rsidR="00D44FBD" w:rsidRPr="00A56AC3">
              <w:rPr>
                <w:lang w:eastAsia="ru-RU"/>
              </w:rPr>
              <w:t xml:space="preserve">ета сельского поселения </w:t>
            </w:r>
            <w:bookmarkStart w:id="3" w:name="_GoBack"/>
            <w:bookmarkEnd w:id="3"/>
            <w:r w:rsidR="00D44FBD" w:rsidRPr="00A56AC3">
              <w:rPr>
                <w:lang w:eastAsia="ru-RU"/>
              </w:rPr>
              <w:t xml:space="preserve">60737,2 </w:t>
            </w:r>
            <w:r w:rsidRPr="00A56AC3">
              <w:rPr>
                <w:lang w:eastAsia="ru-RU"/>
              </w:rPr>
              <w:t xml:space="preserve"> тыс. рублей, в том числе по годам: </w:t>
            </w:r>
          </w:p>
          <w:p w:rsidR="00FC1434" w:rsidRPr="00A56AC3" w:rsidRDefault="00FC1434" w:rsidP="00FC1434">
            <w:pPr>
              <w:rPr>
                <w:lang w:eastAsia="ru-RU"/>
              </w:rPr>
            </w:pPr>
            <w:r w:rsidRPr="00A56AC3">
              <w:rPr>
                <w:lang w:eastAsia="ru-RU"/>
              </w:rPr>
              <w:t>2017 год – 20 926,2 тыс. рублей;</w:t>
            </w:r>
          </w:p>
          <w:p w:rsidR="00FC1434" w:rsidRPr="00A56AC3" w:rsidRDefault="00FC1434" w:rsidP="00FC1434">
            <w:pPr>
              <w:rPr>
                <w:lang w:eastAsia="ru-RU"/>
              </w:rPr>
            </w:pPr>
            <w:r w:rsidRPr="00A56AC3">
              <w:rPr>
                <w:lang w:eastAsia="ru-RU"/>
              </w:rPr>
              <w:t>2018 год – 19 807,2 тыс. рублей;</w:t>
            </w:r>
          </w:p>
          <w:p w:rsidR="007F4F04" w:rsidRDefault="00FC1434" w:rsidP="00B3236F">
            <w:pPr>
              <w:rPr>
                <w:lang w:eastAsia="ru-RU"/>
              </w:rPr>
            </w:pPr>
            <w:r w:rsidRPr="00A56AC3">
              <w:rPr>
                <w:lang w:eastAsia="ru-RU"/>
              </w:rPr>
              <w:t>2</w:t>
            </w:r>
            <w:r w:rsidR="00577E82" w:rsidRPr="00A56AC3">
              <w:rPr>
                <w:lang w:eastAsia="ru-RU"/>
              </w:rPr>
              <w:t>019 год – 20 003,8 тыс. рублей</w:t>
            </w:r>
            <w:r w:rsidRPr="00A56AC3">
              <w:rPr>
                <w:lang w:eastAsia="ru-RU"/>
              </w:rPr>
              <w:t>»;</w:t>
            </w:r>
          </w:p>
          <w:p w:rsidR="001452DD" w:rsidRPr="00A56AC3" w:rsidRDefault="001452DD" w:rsidP="00B3236F"/>
        </w:tc>
      </w:tr>
    </w:tbl>
    <w:p w:rsidR="008E4EDB" w:rsidRPr="00A56AC3" w:rsidRDefault="00577E82" w:rsidP="00E3368E">
      <w:pPr>
        <w:ind w:firstLine="709"/>
        <w:jc w:val="both"/>
      </w:pPr>
      <w:r w:rsidRPr="00A56AC3">
        <w:rPr>
          <w:bCs/>
        </w:rPr>
        <w:lastRenderedPageBreak/>
        <w:t>3</w:t>
      </w:r>
      <w:r w:rsidR="00D24E04" w:rsidRPr="00A56AC3">
        <w:rPr>
          <w:bCs/>
        </w:rPr>
        <w:t>)</w:t>
      </w:r>
      <w:r w:rsidR="00E3368E">
        <w:rPr>
          <w:bCs/>
        </w:rPr>
        <w:t xml:space="preserve"> </w:t>
      </w:r>
      <w:r w:rsidR="008746E7" w:rsidRPr="00A56AC3">
        <w:rPr>
          <w:bCs/>
        </w:rPr>
        <w:t>в</w:t>
      </w:r>
      <w:r w:rsidR="00E3368E">
        <w:rPr>
          <w:bCs/>
        </w:rPr>
        <w:t xml:space="preserve"> </w:t>
      </w:r>
      <w:r w:rsidR="008E4EDB" w:rsidRPr="00A56AC3">
        <w:t>раздел</w:t>
      </w:r>
      <w:r w:rsidR="008746E7" w:rsidRPr="00A56AC3">
        <w:t>е</w:t>
      </w:r>
      <w:r w:rsidR="008E4EDB" w:rsidRPr="00A56AC3">
        <w:t xml:space="preserve">  2 «Цели, задачи и показатели достижения целей и решения задач» </w:t>
      </w:r>
      <w:r w:rsidR="00EE4993" w:rsidRPr="00A56AC3">
        <w:t xml:space="preserve">пункт 2.4 </w:t>
      </w:r>
      <w:r w:rsidR="008E4EDB" w:rsidRPr="00A56AC3">
        <w:t>изложить в следующей редакции:</w:t>
      </w:r>
    </w:p>
    <w:p w:rsidR="008E4EDB" w:rsidRPr="00A56AC3" w:rsidRDefault="00621B14" w:rsidP="008E4EDB">
      <w:pPr>
        <w:autoSpaceDE w:val="0"/>
        <w:autoSpaceDN w:val="0"/>
        <w:adjustRightInd w:val="0"/>
        <w:ind w:firstLine="708"/>
        <w:jc w:val="both"/>
      </w:pPr>
      <w:r w:rsidRPr="00A56AC3">
        <w:t>«</w:t>
      </w:r>
      <w:r w:rsidR="008E4EDB" w:rsidRPr="00A56AC3">
        <w:t>2.4</w:t>
      </w:r>
      <w:r w:rsidR="005A2570">
        <w:t>.</w:t>
      </w:r>
      <w:r w:rsidR="008E4EDB" w:rsidRPr="00A56AC3">
        <w:t xml:space="preserve"> Достижение целей муниципальной программы определяется целевыми значениями показателей, перечень которых представлен в приложении 1 к муниципальной программе. Показателями, характеризующими результаты реализации муниципальной программы являются:</w:t>
      </w:r>
    </w:p>
    <w:p w:rsidR="008E4EDB" w:rsidRPr="00A56AC3" w:rsidRDefault="008E4EDB" w:rsidP="008E4EDB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обеспеченности органов местного самоуправления</w:t>
      </w:r>
      <w:r w:rsidR="00BB4976">
        <w:t xml:space="preserve"> сельского поселения</w:t>
      </w:r>
      <w:r w:rsidRPr="00A56AC3">
        <w:t xml:space="preserve"> необходимыми ресурсами для выполнения полномочий и функций, ежегодно на уровне 100 %.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8E4EDB" w:rsidRPr="00A56AC3" w:rsidRDefault="008E4EDB" w:rsidP="008E4EDB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100 %. 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квалификации.</w:t>
      </w:r>
    </w:p>
    <w:p w:rsidR="008E4EDB" w:rsidRPr="00A56AC3" w:rsidRDefault="008E4EDB" w:rsidP="008E4EDB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A56AC3">
        <w:t xml:space="preserve">Доля муниципальных служащих, прошедших диспансеризацию, ежегодно на уровне 100%. Данный показатель определяется отношением количества муниципальных служащих прошедших диспансеризацию к общему количеству муниципальных служащих администрации сельского поселения Лыхма. </w:t>
      </w:r>
    </w:p>
    <w:p w:rsidR="00EE4993" w:rsidRPr="00A56AC3" w:rsidRDefault="00EE4993" w:rsidP="00B3236F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56AC3">
        <w:t xml:space="preserve">Обеспечение    выполнения  отдельных государственных </w:t>
      </w:r>
      <w:r w:rsidR="00B3236F" w:rsidRPr="00A56AC3">
        <w:t xml:space="preserve">полномочий </w:t>
      </w:r>
      <w:r w:rsidRPr="00A56AC3">
        <w:t>переданных органам местного самоуправления</w:t>
      </w:r>
      <w:r w:rsidR="00BB4976">
        <w:t xml:space="preserve"> сельского поселения</w:t>
      </w:r>
      <w:r w:rsidRPr="00A56AC3">
        <w:t>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r w:rsidR="00BB4976">
        <w:t xml:space="preserve"> сельского поселения</w:t>
      </w:r>
      <w:r w:rsidRPr="00A56AC3">
        <w:t>.</w:t>
      </w:r>
    </w:p>
    <w:p w:rsidR="008E4EDB" w:rsidRPr="00A56AC3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5</w:t>
      </w:r>
      <w:r w:rsidR="008E4EDB" w:rsidRPr="00A56AC3">
        <w:t>) Уровень пополнения и (или) обновления резервов материальных ресурсов (запасов) для предупреждения и ликвидации угроз по ГО и ЧС ежегодно не менее 5% (считаем) от потребности.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(запасов).</w:t>
      </w:r>
    </w:p>
    <w:p w:rsidR="008E4EDB" w:rsidRPr="00A56AC3" w:rsidRDefault="00EE4993" w:rsidP="00B3236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6</w:t>
      </w:r>
      <w:r w:rsidR="008E4EDB" w:rsidRPr="00A56AC3">
        <w:t>) Площадь содержания минерализованной полосы, ежегодно не менее 500 м². Данный показатель достигается в результате поддержания в рабочем состоянии противопожарного разрыва между сельским поселением и лесным массивом, опашки и уборки палой листвы.</w:t>
      </w:r>
    </w:p>
    <w:p w:rsidR="008E4EDB" w:rsidRPr="00A56AC3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7</w:t>
      </w:r>
      <w:r w:rsidR="008E4EDB" w:rsidRPr="00A56AC3">
        <w:t>) Количество распространенного информационного материала, ежегодно не менее 50 экземпляров. Данный показатель повысит уровень информированности населения о чрезвычайных ситуациях и порядке действий при их возникновении.</w:t>
      </w:r>
    </w:p>
    <w:p w:rsidR="008E4EDB" w:rsidRPr="00A56AC3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8</w:t>
      </w:r>
      <w:r w:rsidR="008E4EDB" w:rsidRPr="00A56AC3">
        <w:t xml:space="preserve">) Доля обеспеченности мест общего пользования противопожарным инвентарем, ежегодно не менее 5%. Данный показатель определяется отношением количества </w:t>
      </w:r>
      <w:r w:rsidR="008E4EDB" w:rsidRPr="00A56AC3">
        <w:lastRenderedPageBreak/>
        <w:t>оснащенных мест общего пользования  противопожарным инвентарем к количеству мест общего пользования требующих оснащения противопожарным инвентарем.</w:t>
      </w:r>
    </w:p>
    <w:p w:rsidR="008E4EDB" w:rsidRPr="00A56AC3" w:rsidRDefault="00EE4993" w:rsidP="008E4EDB">
      <w:pPr>
        <w:ind w:firstLine="708"/>
        <w:jc w:val="both"/>
      </w:pPr>
      <w:r w:rsidRPr="00A56AC3">
        <w:t>9</w:t>
      </w:r>
      <w:r w:rsidR="008E4EDB" w:rsidRPr="00A56AC3">
        <w:t xml:space="preserve">) </w:t>
      </w:r>
      <w:r w:rsidR="00A1272D">
        <w:t>У</w:t>
      </w:r>
      <w:r w:rsidR="008E4EDB" w:rsidRPr="00A56AC3">
        <w:t>величение количества утепленных мест общего пользования в муниципальных учреждениях, с 1 до 2.</w:t>
      </w:r>
    </w:p>
    <w:p w:rsidR="008E4EDB" w:rsidRPr="00A56AC3" w:rsidRDefault="00EE4993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10</w:t>
      </w:r>
      <w:r w:rsidR="008E4EDB" w:rsidRPr="00A56AC3">
        <w:t>) Уровень комфортности проживания населения и улучшение эстетического облика сельского поселения Лыхма, ежегодно не менее 100%. Данный показатель возможно достичь при выполнении следующих условий: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ежегодный объем потребления электроэнергии сети уличного освещения не менее  150 тыс. кВт/ч,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посадка цветов, деревьев, газонов и т.д. ежегодно не менее 350 м²,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покос газонов 600 м² не менее двух раз в год,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снос аварийных и непригодных для проживания домов в количестве не менее 4 за период реализации программы,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ежегодное строительство снежного городка,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благоустройство придомовой территории к строящимся жилым домам не менее 2 дворов за период реализации программы;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ремонт детских игровых площадок, ежегодно в количестве не менее 1 единицы.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1</w:t>
      </w:r>
      <w:r w:rsidR="00EE4993" w:rsidRPr="00A56AC3">
        <w:t>1</w:t>
      </w:r>
      <w:r w:rsidRPr="00A56AC3"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взносов.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1</w:t>
      </w:r>
      <w:r w:rsidR="00EE4993" w:rsidRPr="00A56AC3">
        <w:t>2</w:t>
      </w:r>
      <w:r w:rsidRPr="00A56AC3">
        <w:t>) Доля обеспеченности муниципальных учреждений культуры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1</w:t>
      </w:r>
      <w:r w:rsidR="00EE4993" w:rsidRPr="00A56AC3">
        <w:t>3</w:t>
      </w:r>
      <w:r w:rsidRPr="00A56AC3">
        <w:t>)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физической культуры и спорта,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1</w:t>
      </w:r>
      <w:r w:rsidR="00EE4993" w:rsidRPr="00A56AC3">
        <w:t>4</w:t>
      </w:r>
      <w:r w:rsidRPr="00A56AC3">
        <w:t xml:space="preserve">) </w:t>
      </w:r>
      <w:r w:rsidR="00A1272D">
        <w:t xml:space="preserve"> </w:t>
      </w:r>
      <w:r w:rsidRPr="00A56AC3">
        <w:t>Обеспеченность граждан дополнительными мерами социальной поддержки, от потребности, ежегодно на уровне 100% Данный показатель характеризует обеспеченность  граждан дополнительной социальной поддержкой.</w:t>
      </w:r>
    </w:p>
    <w:p w:rsidR="008E4EDB" w:rsidRPr="00A56AC3" w:rsidRDefault="008E4EDB" w:rsidP="008E4E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1</w:t>
      </w:r>
      <w:r w:rsidR="00EE4993" w:rsidRPr="00A56AC3">
        <w:t>5</w:t>
      </w:r>
      <w:r w:rsidRPr="00A56AC3">
        <w:t>) Размер резервного фонда администрации сельского поселения Лыхма от первоначально утвержденного общего объема расходов бюджета сельского поселения ежегодно не более 3%.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8E4EDB" w:rsidRPr="00A56AC3" w:rsidRDefault="00A1272D" w:rsidP="00B3236F">
      <w:pPr>
        <w:jc w:val="both"/>
      </w:pPr>
      <w:r>
        <w:tab/>
      </w:r>
      <w:r w:rsidR="00EE4993" w:rsidRPr="00A56AC3">
        <w:t>16</w:t>
      </w:r>
      <w:r w:rsidR="008E4EDB" w:rsidRPr="00A56AC3">
        <w:t xml:space="preserve">) </w:t>
      </w:r>
      <w:r>
        <w:rPr>
          <w:rFonts w:eastAsia="Times New Roman"/>
          <w:lang w:eastAsia="ru-RU"/>
        </w:rPr>
        <w:t>П</w:t>
      </w:r>
      <w:r w:rsidR="00402AC2" w:rsidRPr="007729D0">
        <w:t>редоставлени</w:t>
      </w:r>
      <w:r w:rsidR="00402AC2">
        <w:t>е</w:t>
      </w:r>
      <w:r w:rsidR="00402AC2" w:rsidRPr="007729D0">
        <w:t xml:space="preserve"> иных межбюджетных трансфертов органам местного самоуправления</w:t>
      </w:r>
      <w:r>
        <w:t xml:space="preserve"> </w:t>
      </w:r>
      <w:r w:rsidR="00402AC2" w:rsidRPr="007729D0">
        <w:t xml:space="preserve">Белоярского района </w:t>
      </w:r>
      <w:r w:rsidR="00402AC2">
        <w:t xml:space="preserve">на </w:t>
      </w:r>
      <w:r w:rsidR="00402AC2" w:rsidRPr="00145B01">
        <w:t>осуществление части полномочий по решению вопросов местного значения</w:t>
      </w:r>
      <w:r w:rsidR="00402AC2">
        <w:t xml:space="preserve">, переданных органами местного самоуправления поселения </w:t>
      </w:r>
      <w:r w:rsidR="00402AC2" w:rsidRPr="00145B01">
        <w:t>в соответствии с заключенными соглашениями</w:t>
      </w:r>
      <w:r w:rsidR="00402AC2">
        <w:t>, ежегодно на уровне 100 % от плана.</w:t>
      </w:r>
      <w:r w:rsidR="00C9646A" w:rsidRPr="00A56AC3">
        <w:t>»</w:t>
      </w:r>
      <w:r w:rsidR="00B3236F" w:rsidRPr="00A56AC3">
        <w:t>;</w:t>
      </w:r>
    </w:p>
    <w:p w:rsidR="00D24E04" w:rsidRPr="00A56AC3" w:rsidRDefault="00577E82" w:rsidP="00D24E04">
      <w:pPr>
        <w:ind w:right="-144" w:firstLine="709"/>
        <w:jc w:val="both"/>
      </w:pPr>
      <w:r w:rsidRPr="00A56AC3">
        <w:t>4</w:t>
      </w:r>
      <w:r w:rsidR="008E4EDB" w:rsidRPr="00A56AC3">
        <w:t xml:space="preserve">) </w:t>
      </w:r>
      <w:r w:rsidR="00D24E04" w:rsidRPr="00A56AC3">
        <w:t>раздел  3 «Основные мероприятия муниципальной программы» изложить в следующей редакции:</w:t>
      </w:r>
    </w:p>
    <w:p w:rsidR="00D24E04" w:rsidRPr="00A56AC3" w:rsidRDefault="00D24E04" w:rsidP="00B3236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C3">
        <w:lastRenderedPageBreak/>
        <w:t>«</w:t>
      </w:r>
      <w:r w:rsidRPr="00A56AC3">
        <w:rPr>
          <w:rFonts w:ascii="Times New Roman" w:hAnsi="Times New Roman" w:cs="Times New Roman"/>
          <w:b/>
          <w:sz w:val="24"/>
          <w:szCs w:val="24"/>
        </w:rPr>
        <w:t>3. Основные мероприятия муниципальной программы</w:t>
      </w:r>
    </w:p>
    <w:p w:rsidR="00D24E04" w:rsidRPr="00A56AC3" w:rsidRDefault="00D24E04" w:rsidP="00D24E0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E04" w:rsidRPr="00A56AC3" w:rsidRDefault="00D24E04" w:rsidP="00D24E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D24E04" w:rsidRPr="00A56AC3" w:rsidRDefault="00D24E04" w:rsidP="00D24E0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 w:rsidRPr="00A56AC3">
        <w:t>3.1</w:t>
      </w:r>
      <w:r w:rsidR="005A2570">
        <w:t>.</w:t>
      </w:r>
      <w:r w:rsidRPr="00A56AC3">
        <w:t xml:space="preserve">    «Обеспечение выполнения полномочий  органов местного самоуправления». Основное мероприятие предусматривает:</w:t>
      </w:r>
    </w:p>
    <w:p w:rsidR="00D24E04" w:rsidRPr="00A56AC3" w:rsidRDefault="00D24E04" w:rsidP="00D24E0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Лыхма, установленных действующим законодательством;</w:t>
      </w:r>
    </w:p>
    <w:p w:rsidR="00D24E04" w:rsidRPr="00A56AC3" w:rsidRDefault="00D24E04" w:rsidP="00D24E0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выполнение комплекса работ и услуг по обеспечению текущей деятельности органов местного самоуправления</w:t>
      </w:r>
      <w:r w:rsidR="00BB4976">
        <w:t xml:space="preserve"> сельского поселения</w:t>
      </w:r>
      <w:r w:rsidRPr="00A56AC3">
        <w:t>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D24E04" w:rsidRPr="00A56AC3" w:rsidRDefault="00D24E04" w:rsidP="00D24E0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56AC3"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Интернет, </w:t>
      </w:r>
      <w:r w:rsidRPr="00A56AC3">
        <w:rPr>
          <w:bCs/>
        </w:rPr>
        <w:t>обеспечение транспортными средствами в служебных целях</w:t>
      </w:r>
      <w:r w:rsidRPr="00A56AC3">
        <w:t>, оплата коммунальных услуг, осуществление иных расходов.</w:t>
      </w:r>
    </w:p>
    <w:p w:rsidR="00D24E04" w:rsidRPr="00A56AC3" w:rsidRDefault="00D24E04" w:rsidP="00D2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3.2</w:t>
      </w:r>
      <w:r w:rsidR="005A2570"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 совершенствования муниципальной службы». </w:t>
      </w:r>
    </w:p>
    <w:p w:rsidR="00D24E04" w:rsidRPr="00A56AC3" w:rsidRDefault="00D24E04" w:rsidP="00D2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на:</w:t>
      </w:r>
    </w:p>
    <w:p w:rsidR="00D24E04" w:rsidRPr="00A56AC3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D24E04" w:rsidRPr="00A56AC3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D24E04" w:rsidRPr="00A56AC3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D24E04" w:rsidRPr="00A56AC3" w:rsidRDefault="00D24E04" w:rsidP="00D24E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поселения, организация и проведение Дня открытых дверей в администрации поселения.</w:t>
      </w:r>
    </w:p>
    <w:p w:rsidR="00D24E04" w:rsidRPr="00A56AC3" w:rsidRDefault="00D24E04" w:rsidP="00D24E0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3.3</w:t>
      </w:r>
      <w:r w:rsidR="005A2570">
        <w:rPr>
          <w:rFonts w:ascii="Times New Roman" w:hAnsi="Times New Roman" w:cs="Times New Roman"/>
          <w:sz w:val="24"/>
          <w:szCs w:val="24"/>
        </w:rPr>
        <w:t>.</w:t>
      </w:r>
      <w:r w:rsidRPr="00A56AC3">
        <w:rPr>
          <w:rFonts w:ascii="Times New Roman" w:hAnsi="Times New Roman" w:cs="Times New Roman"/>
          <w:sz w:val="24"/>
          <w:szCs w:val="24"/>
        </w:rPr>
        <w:t xml:space="preserve">     «Реализация отдельных государственных полномочий» В рамках основного мероприятия запланирована реализация отдельных государственных полномочий переданных органам местного самоуправления</w:t>
      </w:r>
      <w:r w:rsidR="00BB49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6AC3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Ханты-Мансийского автономного округа – Югры.</w:t>
      </w:r>
    </w:p>
    <w:p w:rsidR="00D24E04" w:rsidRPr="00A56AC3" w:rsidRDefault="00D24E04" w:rsidP="00D24E0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3.4</w:t>
      </w:r>
      <w:r w:rsidR="005A2570">
        <w:rPr>
          <w:rFonts w:ascii="Times New Roman" w:hAnsi="Times New Roman" w:cs="Times New Roman"/>
          <w:sz w:val="24"/>
          <w:szCs w:val="24"/>
        </w:rPr>
        <w:t>.</w:t>
      </w:r>
      <w:r w:rsidRPr="00A56AC3">
        <w:rPr>
          <w:rFonts w:ascii="Times New Roman" w:hAnsi="Times New Roman" w:cs="Times New Roman"/>
          <w:sz w:val="24"/>
          <w:szCs w:val="24"/>
        </w:rPr>
        <w:t xml:space="preserve">    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</w:t>
      </w:r>
      <w:r w:rsidRPr="00A56AC3">
        <w:rPr>
          <w:rFonts w:ascii="Times New Roman" w:hAnsi="Times New Roman" w:cs="Times New Roman"/>
          <w:sz w:val="24"/>
          <w:szCs w:val="24"/>
        </w:rPr>
        <w:lastRenderedPageBreak/>
        <w:t>проведении аварийно-спасательных и других не 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D24E04" w:rsidRPr="00A56AC3" w:rsidRDefault="00D24E04" w:rsidP="00D24E04">
      <w:pPr>
        <w:pStyle w:val="ConsPlusNormal"/>
        <w:tabs>
          <w:tab w:val="left" w:pos="0"/>
          <w:tab w:val="left" w:pos="993"/>
        </w:tabs>
        <w:ind w:left="3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3.5</w:t>
      </w:r>
      <w:r w:rsidR="005A2570">
        <w:rPr>
          <w:rFonts w:ascii="Times New Roman" w:hAnsi="Times New Roman" w:cs="Times New Roman"/>
          <w:sz w:val="24"/>
          <w:szCs w:val="24"/>
        </w:rPr>
        <w:t xml:space="preserve">.  </w:t>
      </w:r>
      <w:r w:rsidRPr="00A56AC3">
        <w:rPr>
          <w:rFonts w:ascii="Times New Roman" w:hAnsi="Times New Roman" w:cs="Times New Roman"/>
          <w:sz w:val="24"/>
          <w:szCs w:val="24"/>
        </w:rPr>
        <w:t>«Мероприятия по обеспечению первичных мер пожарной безопасности».</w:t>
      </w:r>
    </w:p>
    <w:p w:rsidR="00D24E04" w:rsidRPr="00A56AC3" w:rsidRDefault="00D24E04" w:rsidP="00D24E04">
      <w:pPr>
        <w:widowControl w:val="0"/>
        <w:autoSpaceDE w:val="0"/>
        <w:autoSpaceDN w:val="0"/>
        <w:adjustRightInd w:val="0"/>
        <w:ind w:firstLine="540"/>
        <w:jc w:val="both"/>
      </w:pPr>
      <w:r w:rsidRPr="00A56AC3">
        <w:t xml:space="preserve">Реализация мероприятия позволит улучшить финансирование полномочия органа местного самоуправления </w:t>
      </w:r>
      <w:r w:rsidR="00BB4976">
        <w:t>сельского поселения</w:t>
      </w:r>
      <w:r w:rsidRPr="00A56AC3">
        <w:t xml:space="preserve"> по  обеспечению первичных мер пожарной безопасности, в частности по:</w:t>
      </w:r>
    </w:p>
    <w:p w:rsidR="00D24E04" w:rsidRPr="00A56AC3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созданию в целях пожаротушения условий для забора в любое время года воды из источников наружного водоснабжения, расположенных в населенном пункте;</w:t>
      </w:r>
    </w:p>
    <w:p w:rsidR="00D24E04" w:rsidRPr="00A56AC3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оснащению территорий общего пользования первичными средствами тушения пожаров и противопожарным инвентарем;</w:t>
      </w:r>
    </w:p>
    <w:p w:rsidR="00D24E04" w:rsidRPr="00A56AC3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организации и  принятие мер по оповещению населения о пожаре;</w:t>
      </w:r>
    </w:p>
    <w:p w:rsidR="00D24E04" w:rsidRPr="00A56AC3" w:rsidRDefault="00D24E04" w:rsidP="00D24E0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D24E04" w:rsidRPr="00A56AC3" w:rsidRDefault="00D24E04" w:rsidP="00D24E04">
      <w:pPr>
        <w:numPr>
          <w:ilvl w:val="0"/>
          <w:numId w:val="5"/>
        </w:numPr>
        <w:tabs>
          <w:tab w:val="left" w:pos="0"/>
          <w:tab w:val="left" w:pos="993"/>
        </w:tabs>
        <w:ind w:left="349" w:firstLine="360"/>
        <w:jc w:val="both"/>
      </w:pPr>
      <w:r w:rsidRPr="00A56AC3">
        <w:t>другим мероприятиям по обеспечению первичных мер пожарной безопасности.</w:t>
      </w:r>
    </w:p>
    <w:p w:rsidR="00D24E04" w:rsidRPr="00A56AC3" w:rsidRDefault="00D24E04" w:rsidP="00D2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3.6   «Мероприятия по профилактике правонарушений». Мероприятие  направлено на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D24E04" w:rsidRPr="00A56AC3" w:rsidRDefault="00D24E04" w:rsidP="00D24E04">
      <w:pPr>
        <w:tabs>
          <w:tab w:val="left" w:pos="0"/>
          <w:tab w:val="left" w:pos="1276"/>
        </w:tabs>
        <w:ind w:firstLine="709"/>
        <w:jc w:val="both"/>
      </w:pPr>
      <w:r w:rsidRPr="00A56AC3">
        <w:t xml:space="preserve"> 3.7</w:t>
      </w:r>
      <w:r w:rsidR="005A2570">
        <w:t xml:space="preserve">. </w:t>
      </w:r>
      <w:r w:rsidRPr="00A56AC3">
        <w:t>«Обеспечение мероприятий по энергосбережению и повышению энергетической эффективности». В рамках основного мероприятия предполагается реализация мероприятий, направленных на уменьшение потребления энергоресурсов (уменьшение числа нагревательных приборов).</w:t>
      </w:r>
    </w:p>
    <w:p w:rsidR="00D24E04" w:rsidRPr="00A56AC3" w:rsidRDefault="00D24E04" w:rsidP="00D24E04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3.8</w:t>
      </w:r>
      <w:r w:rsidR="005A2570"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поселения». Основными направлениями реализации мероприятия являются:</w:t>
      </w:r>
    </w:p>
    <w:p w:rsidR="00D24E04" w:rsidRPr="00A56AC3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и содержание в надлежащем состоянии объектов благоустройства;</w:t>
      </w:r>
    </w:p>
    <w:p w:rsidR="00D24E04" w:rsidRPr="00A56AC3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озеленения территории сельского поселения для обеспечения благоприятных, культурных условий жизни граждан;</w:t>
      </w:r>
    </w:p>
    <w:p w:rsidR="00D24E04" w:rsidRPr="00A56AC3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D24E04" w:rsidRPr="00A56AC3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улучшение санитарного содержания терр</w:t>
      </w:r>
      <w:r w:rsidR="00A1272D">
        <w:rPr>
          <w:rFonts w:ascii="Times New Roman" w:eastAsia="Batang" w:hAnsi="Times New Roman" w:cs="Times New Roman"/>
          <w:sz w:val="24"/>
          <w:szCs w:val="24"/>
          <w:lang w:eastAsia="ko-KR"/>
        </w:rPr>
        <w:t>итории сельского поселения Лыхма</w:t>
      </w: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D24E04" w:rsidRPr="00A56AC3" w:rsidRDefault="00D24E04" w:rsidP="00D24E04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D24E04" w:rsidRPr="00A56AC3" w:rsidRDefault="00D24E04" w:rsidP="00D24E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3.9</w:t>
      </w:r>
      <w:r w:rsidR="005A2570"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>«Обеспечение надлежащего уровня эксплуатации муниципального имущества». 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D24E04" w:rsidRPr="00A56AC3" w:rsidRDefault="00D24E04" w:rsidP="00D24E04">
      <w:pPr>
        <w:autoSpaceDE w:val="0"/>
        <w:autoSpaceDN w:val="0"/>
        <w:adjustRightInd w:val="0"/>
        <w:ind w:firstLine="709"/>
        <w:jc w:val="both"/>
      </w:pPr>
      <w:r w:rsidRPr="00A56AC3">
        <w:t>3.10</w:t>
      </w:r>
      <w:r w:rsidR="005A2570">
        <w:t xml:space="preserve">. </w:t>
      </w:r>
      <w:r w:rsidRPr="00A56AC3">
        <w:t xml:space="preserve">«Организация досуга, предоставление услуг организаций культуры». 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D24E04" w:rsidRPr="00A56AC3" w:rsidRDefault="00D24E04" w:rsidP="00D24E04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3.11</w:t>
      </w:r>
      <w:r w:rsidR="005A2570"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поселения.</w:t>
      </w:r>
    </w:p>
    <w:p w:rsidR="00D24E04" w:rsidRPr="00A56AC3" w:rsidRDefault="00D24E04" w:rsidP="00D24E04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3.12</w:t>
      </w:r>
      <w:r w:rsidR="005A2570">
        <w:rPr>
          <w:rFonts w:ascii="Times New Roman" w:hAnsi="Times New Roman" w:cs="Times New Roman"/>
          <w:sz w:val="24"/>
          <w:szCs w:val="24"/>
        </w:rPr>
        <w:t xml:space="preserve">.   </w:t>
      </w:r>
      <w:r w:rsidRPr="00A56AC3">
        <w:rPr>
          <w:rFonts w:ascii="Times New Roman" w:hAnsi="Times New Roman" w:cs="Times New Roman"/>
          <w:sz w:val="24"/>
          <w:szCs w:val="24"/>
        </w:rPr>
        <w:t>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D24E04" w:rsidRPr="00A56AC3" w:rsidRDefault="00D24E04" w:rsidP="00D24E04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3.13</w:t>
      </w:r>
      <w:r w:rsidR="005A2570">
        <w:rPr>
          <w:rFonts w:ascii="Times New Roman" w:hAnsi="Times New Roman" w:cs="Times New Roman"/>
          <w:sz w:val="24"/>
          <w:szCs w:val="24"/>
        </w:rPr>
        <w:t xml:space="preserve">.  </w:t>
      </w:r>
      <w:r w:rsidRPr="00A56AC3">
        <w:rPr>
          <w:rFonts w:ascii="Times New Roman" w:hAnsi="Times New Roman" w:cs="Times New Roman"/>
          <w:sz w:val="24"/>
          <w:szCs w:val="24"/>
        </w:rPr>
        <w:t>«Управление резервными средствами бюджета поселения». В рамках данного мероприятия предусмотрено формирование резерва  средств  бюджета сельского поселения Лыхма. Средства резервного фонда администрацией сельского поселения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D24E04" w:rsidRPr="00A56AC3" w:rsidRDefault="00D24E04" w:rsidP="00D24E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3.14</w:t>
      </w:r>
      <w:r w:rsidR="005A2570">
        <w:rPr>
          <w:rFonts w:ascii="Times New Roman" w:hAnsi="Times New Roman" w:cs="Times New Roman"/>
          <w:sz w:val="24"/>
          <w:szCs w:val="24"/>
        </w:rPr>
        <w:t xml:space="preserve">.   </w:t>
      </w:r>
      <w:r w:rsidRPr="00A56AC3">
        <w:rPr>
          <w:rFonts w:ascii="Times New Roman" w:hAnsi="Times New Roman" w:cs="Times New Roman"/>
          <w:sz w:val="24"/>
          <w:szCs w:val="24"/>
        </w:rPr>
        <w:t>«Предоставление иных межбюджетных трансфертов из бюджета поселения»:</w:t>
      </w:r>
    </w:p>
    <w:p w:rsidR="00D24E04" w:rsidRPr="00A56AC3" w:rsidRDefault="00D24E04" w:rsidP="00D24E04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 xml:space="preserve">1)  на осуществления органами местного самоуправления района полномочий, </w:t>
      </w:r>
      <w:r w:rsidRPr="00A56AC3">
        <w:rPr>
          <w:rFonts w:ascii="Times New Roman" w:hAnsi="Times New Roman" w:cs="Times New Roman"/>
          <w:sz w:val="24"/>
          <w:szCs w:val="24"/>
        </w:rPr>
        <w:lastRenderedPageBreak/>
        <w:t xml:space="preserve">переданных органами местного самоуправления </w:t>
      </w:r>
      <w:r w:rsidR="00BB49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6AC3">
        <w:rPr>
          <w:rFonts w:ascii="Times New Roman" w:hAnsi="Times New Roman" w:cs="Times New Roman"/>
          <w:sz w:val="24"/>
          <w:szCs w:val="24"/>
        </w:rPr>
        <w:t xml:space="preserve"> на основании соглашений;</w:t>
      </w:r>
    </w:p>
    <w:p w:rsidR="00D24E04" w:rsidRPr="00A56AC3" w:rsidRDefault="00D24E04" w:rsidP="00D24E04">
      <w:pPr>
        <w:autoSpaceDE w:val="0"/>
        <w:autoSpaceDN w:val="0"/>
        <w:ind w:firstLine="540"/>
        <w:jc w:val="both"/>
      </w:pPr>
      <w:r w:rsidRPr="00A56AC3">
        <w:t xml:space="preserve">  2) </w:t>
      </w:r>
      <w:r w:rsidR="00A1272D">
        <w:t xml:space="preserve"> </w:t>
      </w:r>
      <w:r w:rsidRPr="00A56AC3">
        <w:t>на финансовое обеспечение дорожной деятельности.</w:t>
      </w:r>
    </w:p>
    <w:p w:rsidR="00D24E04" w:rsidRPr="00A56AC3" w:rsidRDefault="00D24E04" w:rsidP="00D24E04">
      <w:pPr>
        <w:widowControl w:val="0"/>
        <w:autoSpaceDE w:val="0"/>
        <w:autoSpaceDN w:val="0"/>
        <w:adjustRightInd w:val="0"/>
        <w:jc w:val="both"/>
      </w:pPr>
      <w:r w:rsidRPr="00A56AC3">
        <w:t>Информация об основных мероприятиях муниципальной программы, обеспеченных финансированием, отражена в приложении 2 к муниципальной программе.»</w:t>
      </w:r>
      <w:r w:rsidR="00B3236F" w:rsidRPr="00A56AC3">
        <w:t>;</w:t>
      </w:r>
    </w:p>
    <w:p w:rsidR="002905B7" w:rsidRPr="00A56AC3" w:rsidRDefault="00B45FCF" w:rsidP="00A1272D">
      <w:pPr>
        <w:jc w:val="both"/>
      </w:pPr>
      <w:r w:rsidRPr="00A56AC3">
        <w:tab/>
      </w:r>
      <w:r w:rsidR="00577E82" w:rsidRPr="00A56AC3">
        <w:t>5</w:t>
      </w:r>
      <w:r w:rsidR="002905B7" w:rsidRPr="00A56AC3">
        <w:t xml:space="preserve">) </w:t>
      </w:r>
      <w:r w:rsidR="00A1272D">
        <w:t xml:space="preserve"> </w:t>
      </w:r>
      <w:r w:rsidR="002905B7" w:rsidRPr="00A56AC3">
        <w:t xml:space="preserve">раздел  </w:t>
      </w:r>
      <w:r w:rsidR="00B3519B" w:rsidRPr="00A56AC3">
        <w:t xml:space="preserve">4 </w:t>
      </w:r>
      <w:r w:rsidR="002905B7" w:rsidRPr="00A56AC3">
        <w:t>«</w:t>
      </w:r>
      <w:r w:rsidR="005F1F6C" w:rsidRPr="00A56AC3">
        <w:t>Ресурсное обеспечение муниципальной программы</w:t>
      </w:r>
      <w:r w:rsidR="002905B7" w:rsidRPr="00A56AC3">
        <w:t>» изложить в следующей редакции:</w:t>
      </w:r>
    </w:p>
    <w:p w:rsidR="0042346F" w:rsidRPr="00A56AC3" w:rsidRDefault="0042346F" w:rsidP="005F1F6C">
      <w:pPr>
        <w:ind w:right="-568" w:firstLine="709"/>
        <w:jc w:val="center"/>
        <w:rPr>
          <w:b/>
        </w:rPr>
      </w:pPr>
    </w:p>
    <w:p w:rsidR="0026211F" w:rsidRPr="00A56AC3" w:rsidRDefault="0026211F" w:rsidP="0026211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56AC3">
        <w:rPr>
          <w:rFonts w:ascii="Times New Roman" w:hAnsi="Times New Roman"/>
          <w:b/>
          <w:sz w:val="24"/>
          <w:szCs w:val="24"/>
        </w:rPr>
        <w:t>«4. Ресурсное обеспечение муниципальной программы</w:t>
      </w:r>
    </w:p>
    <w:p w:rsidR="0026211F" w:rsidRPr="00A56AC3" w:rsidRDefault="0026211F" w:rsidP="002621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11F" w:rsidRPr="00A56AC3" w:rsidRDefault="0026211F" w:rsidP="0026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4.1. Финансирование муниципальной программы</w:t>
      </w:r>
      <w:r w:rsidR="00A1272D">
        <w:rPr>
          <w:rFonts w:ascii="Times New Roman" w:hAnsi="Times New Roman" w:cs="Times New Roman"/>
          <w:sz w:val="24"/>
          <w:szCs w:val="24"/>
        </w:rPr>
        <w:t xml:space="preserve"> </w:t>
      </w:r>
      <w:r w:rsidRPr="00A56AC3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</w:t>
      </w:r>
      <w:r w:rsidR="00FC1434" w:rsidRPr="00A56AC3">
        <w:rPr>
          <w:rFonts w:ascii="Times New Roman" w:hAnsi="Times New Roman" w:cs="Times New Roman"/>
          <w:sz w:val="24"/>
          <w:szCs w:val="24"/>
        </w:rPr>
        <w:t xml:space="preserve">федерального бюджета и </w:t>
      </w:r>
      <w:r w:rsidRPr="00A56AC3">
        <w:rPr>
          <w:rFonts w:ascii="Times New Roman" w:hAnsi="Times New Roman" w:cs="Times New Roman"/>
          <w:sz w:val="24"/>
          <w:szCs w:val="24"/>
        </w:rPr>
        <w:t>бюджета сельского поселения Лыхма.</w:t>
      </w:r>
    </w:p>
    <w:p w:rsidR="0026211F" w:rsidRPr="00A56AC3" w:rsidRDefault="0026211F" w:rsidP="00FC1434">
      <w:pPr>
        <w:ind w:firstLine="708"/>
        <w:jc w:val="both"/>
        <w:rPr>
          <w:i/>
        </w:rPr>
      </w:pPr>
      <w:r w:rsidRPr="00A56AC3">
        <w:t xml:space="preserve">4.2. Общий объем финансирования муниципальной программы на 2017-2019 годы сельского поселения Лыхма составляет </w:t>
      </w:r>
      <w:r w:rsidR="00D44FBD" w:rsidRPr="00A56AC3">
        <w:t>61 990,9</w:t>
      </w:r>
      <w:r w:rsidR="00FC1434" w:rsidRPr="00A56AC3">
        <w:t xml:space="preserve"> тыс. рублей.</w:t>
      </w:r>
    </w:p>
    <w:p w:rsidR="0026211F" w:rsidRPr="00A56AC3" w:rsidRDefault="0026211F" w:rsidP="0026211F">
      <w:pPr>
        <w:ind w:firstLine="708"/>
        <w:jc w:val="both"/>
      </w:pPr>
      <w:r w:rsidRPr="00A56AC3"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</w:t>
      </w:r>
      <w:r w:rsidR="00421228" w:rsidRPr="00A56AC3">
        <w:t>»</w:t>
      </w:r>
      <w:r w:rsidR="00B3236F" w:rsidRPr="00A56AC3">
        <w:t>;</w:t>
      </w:r>
    </w:p>
    <w:p w:rsidR="00B3236F" w:rsidRPr="00A56AC3" w:rsidRDefault="00B3236F" w:rsidP="00C23963">
      <w:pPr>
        <w:ind w:firstLine="708"/>
        <w:jc w:val="both"/>
        <w:rPr>
          <w:bCs/>
        </w:rPr>
      </w:pPr>
      <w:r w:rsidRPr="00A56AC3">
        <w:t>6) приложение 1 «Целевые показатели муниципальной программы сельского поселения Лыхма» к Программе,</w:t>
      </w:r>
      <w:r w:rsidRPr="00A56AC3">
        <w:rPr>
          <w:bCs/>
        </w:rPr>
        <w:t xml:space="preserve"> изложить в редакции согласно приложению 1 к настоящему постановлению</w:t>
      </w:r>
      <w:r w:rsidR="001452DD">
        <w:rPr>
          <w:bCs/>
        </w:rPr>
        <w:t>;</w:t>
      </w:r>
    </w:p>
    <w:p w:rsidR="002905B7" w:rsidRPr="00A56AC3" w:rsidRDefault="00B3236F" w:rsidP="00C23963">
      <w:pPr>
        <w:ind w:firstLine="708"/>
        <w:jc w:val="both"/>
      </w:pPr>
      <w:r w:rsidRPr="00A56AC3">
        <w:t>7</w:t>
      </w:r>
      <w:r w:rsidR="00455135" w:rsidRPr="00A56AC3">
        <w:t>)</w:t>
      </w:r>
      <w:r w:rsidR="00D505A5" w:rsidRPr="00A56AC3">
        <w:t xml:space="preserve"> приложение </w:t>
      </w:r>
      <w:r w:rsidR="003E06AF" w:rsidRPr="00A56AC3">
        <w:t>2</w:t>
      </w:r>
      <w:r w:rsidR="00A1272D">
        <w:t xml:space="preserve"> </w:t>
      </w:r>
      <w:r w:rsidR="002905B7" w:rsidRPr="00A56AC3">
        <w:t>«</w:t>
      </w:r>
      <w:r w:rsidR="00584075" w:rsidRPr="00A56AC3">
        <w:t>Перечень основных мероприятий муниципальной программы, объемы и источники их финансирования</w:t>
      </w:r>
      <w:r w:rsidR="00584075" w:rsidRPr="00A56AC3">
        <w:rPr>
          <w:rFonts w:eastAsia="Times New Roman"/>
          <w:lang w:eastAsia="ru-RU"/>
        </w:rPr>
        <w:t xml:space="preserve">» </w:t>
      </w:r>
      <w:r w:rsidR="00C9530E" w:rsidRPr="00A56AC3">
        <w:rPr>
          <w:bCs/>
        </w:rPr>
        <w:t xml:space="preserve">к </w:t>
      </w:r>
      <w:r w:rsidR="006275BF" w:rsidRPr="00A56AC3">
        <w:rPr>
          <w:bCs/>
        </w:rPr>
        <w:t>П</w:t>
      </w:r>
      <w:r w:rsidR="00C9530E" w:rsidRPr="00A56AC3">
        <w:rPr>
          <w:bCs/>
        </w:rPr>
        <w:t xml:space="preserve">рограмме </w:t>
      </w:r>
      <w:r w:rsidR="002905B7" w:rsidRPr="00A56AC3">
        <w:rPr>
          <w:bCs/>
        </w:rPr>
        <w:t>изложить в редакции согласно приложени</w:t>
      </w:r>
      <w:r w:rsidR="00450A41" w:rsidRPr="00A56AC3">
        <w:rPr>
          <w:bCs/>
        </w:rPr>
        <w:t xml:space="preserve">ю </w:t>
      </w:r>
      <w:r w:rsidRPr="00A56AC3">
        <w:rPr>
          <w:bCs/>
        </w:rPr>
        <w:t>2</w:t>
      </w:r>
      <w:r w:rsidR="002905B7" w:rsidRPr="00A56AC3">
        <w:rPr>
          <w:bCs/>
        </w:rPr>
        <w:t xml:space="preserve">  к настоящему постановлению.</w:t>
      </w:r>
    </w:p>
    <w:p w:rsidR="003E6B93" w:rsidRPr="00A56AC3" w:rsidRDefault="00C9646A" w:rsidP="003E6B93">
      <w:pPr>
        <w:ind w:firstLine="720"/>
        <w:jc w:val="both"/>
      </w:pPr>
      <w:r w:rsidRPr="00A56AC3">
        <w:t xml:space="preserve">2. </w:t>
      </w:r>
      <w:r w:rsidR="003E6B93" w:rsidRPr="00A56AC3">
        <w:t>Опубликовать настоящее постановление в бюллетене «Официальный вестник сельского поселения Лыхма».</w:t>
      </w:r>
    </w:p>
    <w:p w:rsidR="002905B7" w:rsidRPr="00A56AC3" w:rsidRDefault="00C9646A" w:rsidP="002905B7">
      <w:pPr>
        <w:ind w:firstLine="709"/>
        <w:jc w:val="both"/>
      </w:pPr>
      <w:r w:rsidRPr="00A56AC3">
        <w:t>3.</w:t>
      </w:r>
      <w:r w:rsidR="002905B7" w:rsidRPr="00A56AC3">
        <w:t xml:space="preserve"> Настоящее постановление вступает в силу после его официального опубликования. </w:t>
      </w:r>
    </w:p>
    <w:p w:rsidR="00450A41" w:rsidRPr="00A56AC3" w:rsidRDefault="00C9646A" w:rsidP="002905B7">
      <w:pPr>
        <w:ind w:firstLine="709"/>
        <w:jc w:val="both"/>
      </w:pPr>
      <w:r w:rsidRPr="00A56AC3">
        <w:t>4.</w:t>
      </w:r>
      <w:r w:rsidR="00A1272D">
        <w:t xml:space="preserve"> </w:t>
      </w:r>
      <w:r w:rsidR="00450A41" w:rsidRPr="00A56AC3">
        <w:t xml:space="preserve">Контроль за выполнением постановления возложить на заместителя главы сельского поселения </w:t>
      </w:r>
      <w:r w:rsidR="006C2BF3" w:rsidRPr="00A56AC3">
        <w:t>Лыхма</w:t>
      </w:r>
      <w:r w:rsidR="00450A41" w:rsidRPr="00A56AC3">
        <w:t xml:space="preserve">, заведующего сектором муниципального хозяйства администрации сельского поселения </w:t>
      </w:r>
      <w:r w:rsidR="006C2BF3" w:rsidRPr="00A56AC3">
        <w:t>Лыхма И.В. Денисову</w:t>
      </w:r>
      <w:r w:rsidR="00450A41" w:rsidRPr="00A56AC3">
        <w:t>.</w:t>
      </w:r>
    </w:p>
    <w:p w:rsidR="002905B7" w:rsidRPr="00A56AC3" w:rsidRDefault="002905B7" w:rsidP="002905B7">
      <w:pPr>
        <w:pStyle w:val="ConsPlusNonformat"/>
        <w:widowControl/>
        <w:jc w:val="both"/>
      </w:pP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eastAsia="ko-KR"/>
        </w:rPr>
      </w:pPr>
    </w:p>
    <w:p w:rsidR="00C9646A" w:rsidRDefault="00C9646A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368E" w:rsidRPr="00A56AC3" w:rsidRDefault="00E3368E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Временно исполняющий полномочия</w:t>
      </w:r>
    </w:p>
    <w:p w:rsidR="002905B7" w:rsidRPr="00A56AC3" w:rsidRDefault="00E3368E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E3F32" w:rsidRPr="00A56AC3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2905B7" w:rsidRPr="00A56A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05B7" w:rsidRPr="00A56AC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6C2BF3" w:rsidRPr="00A56AC3">
        <w:rPr>
          <w:rFonts w:ascii="Times New Roman" w:hAnsi="Times New Roman" w:cs="Times New Roman"/>
          <w:b w:val="0"/>
          <w:sz w:val="24"/>
          <w:szCs w:val="24"/>
        </w:rPr>
        <w:t>Лыхма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А.Н.Выдыш</w:t>
      </w: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A56AC3" w:rsidRDefault="002905B7" w:rsidP="002905B7">
      <w:pPr>
        <w:rPr>
          <w:sz w:val="26"/>
          <w:szCs w:val="26"/>
        </w:rPr>
        <w:sectPr w:rsidR="002905B7" w:rsidRPr="00A56AC3" w:rsidSect="0042346F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4" w:name="sub_10813"/>
      <w:bookmarkEnd w:id="0"/>
    </w:p>
    <w:bookmarkEnd w:id="4"/>
    <w:p w:rsidR="00A1027C" w:rsidRPr="00A56AC3" w:rsidRDefault="00A1027C" w:rsidP="001452DD">
      <w:pPr>
        <w:ind w:left="10200"/>
        <w:jc w:val="center"/>
      </w:pPr>
      <w:r w:rsidRPr="00A56AC3">
        <w:lastRenderedPageBreak/>
        <w:t>ПРИЛОЖЕНИЕ</w:t>
      </w:r>
      <w:r w:rsidR="00DB333E">
        <w:t xml:space="preserve"> 1</w:t>
      </w:r>
    </w:p>
    <w:p w:rsidR="00A1027C" w:rsidRPr="00A56AC3" w:rsidRDefault="00A1027C" w:rsidP="001452DD">
      <w:pPr>
        <w:autoSpaceDE w:val="0"/>
        <w:autoSpaceDN w:val="0"/>
        <w:adjustRightInd w:val="0"/>
        <w:ind w:left="10200"/>
        <w:jc w:val="center"/>
        <w:outlineLvl w:val="0"/>
      </w:pPr>
      <w:r w:rsidRPr="00A56AC3">
        <w:t xml:space="preserve">к постановлению администрации </w:t>
      </w:r>
      <w:r w:rsidR="00E3368E">
        <w:t xml:space="preserve">  </w:t>
      </w:r>
      <w:r w:rsidRPr="00A56AC3">
        <w:t>сельского поселения Лыхма</w:t>
      </w:r>
    </w:p>
    <w:p w:rsidR="00A1027C" w:rsidRPr="00A56AC3" w:rsidRDefault="00E3368E" w:rsidP="001452DD">
      <w:pPr>
        <w:autoSpaceDE w:val="0"/>
        <w:autoSpaceDN w:val="0"/>
        <w:adjustRightInd w:val="0"/>
        <w:ind w:left="10200"/>
        <w:jc w:val="center"/>
        <w:outlineLvl w:val="0"/>
      </w:pPr>
      <w:r>
        <w:t xml:space="preserve"> от 30 марта </w:t>
      </w:r>
      <w:r w:rsidR="00A1027C" w:rsidRPr="00A56AC3">
        <w:t xml:space="preserve">2017 года № </w:t>
      </w:r>
      <w:r>
        <w:t>36</w:t>
      </w:r>
    </w:p>
    <w:p w:rsidR="00A1027C" w:rsidRPr="00A56AC3" w:rsidRDefault="00A1027C" w:rsidP="001452DD">
      <w:pPr>
        <w:ind w:left="10065"/>
        <w:jc w:val="center"/>
      </w:pPr>
    </w:p>
    <w:p w:rsidR="00A1027C" w:rsidRPr="00A56AC3" w:rsidRDefault="00A1027C" w:rsidP="001452DD">
      <w:pPr>
        <w:ind w:left="10065"/>
        <w:jc w:val="center"/>
      </w:pPr>
      <w:r w:rsidRPr="00A56AC3">
        <w:t>ПРИЛОЖЕНИЕ 1</w:t>
      </w:r>
    </w:p>
    <w:p w:rsidR="00E3368E" w:rsidRDefault="00A1027C" w:rsidP="001452DD">
      <w:pPr>
        <w:autoSpaceDE w:val="0"/>
        <w:autoSpaceDN w:val="0"/>
        <w:adjustRightInd w:val="0"/>
        <w:ind w:left="10206"/>
        <w:jc w:val="center"/>
      </w:pPr>
      <w:r w:rsidRPr="00A56AC3">
        <w:t xml:space="preserve">к муниципальной программе </w:t>
      </w:r>
    </w:p>
    <w:p w:rsidR="00A1027C" w:rsidRPr="00A56AC3" w:rsidRDefault="00A1027C" w:rsidP="001452DD">
      <w:pPr>
        <w:autoSpaceDE w:val="0"/>
        <w:autoSpaceDN w:val="0"/>
        <w:adjustRightInd w:val="0"/>
        <w:ind w:left="10206"/>
        <w:jc w:val="center"/>
      </w:pPr>
      <w:r w:rsidRPr="00A56AC3">
        <w:t>сельского поселения Лыхма</w:t>
      </w:r>
    </w:p>
    <w:p w:rsidR="00A1027C" w:rsidRPr="00A56AC3" w:rsidRDefault="00A1027C" w:rsidP="001452DD">
      <w:pPr>
        <w:autoSpaceDE w:val="0"/>
        <w:autoSpaceDN w:val="0"/>
        <w:adjustRightInd w:val="0"/>
        <w:ind w:left="10206"/>
        <w:jc w:val="center"/>
      </w:pPr>
      <w:r w:rsidRPr="00A56AC3">
        <w:t>«</w:t>
      </w:r>
      <w:r w:rsidRPr="00A56AC3">
        <w:rPr>
          <w:bCs/>
        </w:rPr>
        <w:t>Реализация полномочий органов местного самоуправления на 2017-2019 годы</w:t>
      </w:r>
      <w:r w:rsidRPr="00A56AC3">
        <w:t>»</w:t>
      </w:r>
    </w:p>
    <w:p w:rsidR="00A1027C" w:rsidRPr="00A56AC3" w:rsidRDefault="00A1027C" w:rsidP="00A1027C">
      <w:pPr>
        <w:jc w:val="center"/>
        <w:rPr>
          <w:b/>
        </w:rPr>
      </w:pPr>
      <w:r w:rsidRPr="00A56AC3">
        <w:rPr>
          <w:b/>
        </w:rPr>
        <w:t>Целевые показатели муниципальной программы сельского поселения Лыхма</w:t>
      </w:r>
    </w:p>
    <w:p w:rsidR="00A1027C" w:rsidRPr="00A56AC3" w:rsidRDefault="00A1027C" w:rsidP="00A1027C">
      <w:pPr>
        <w:autoSpaceDE w:val="0"/>
        <w:autoSpaceDN w:val="0"/>
        <w:adjustRightInd w:val="0"/>
        <w:ind w:firstLine="540"/>
        <w:jc w:val="both"/>
      </w:pPr>
    </w:p>
    <w:tbl>
      <w:tblPr>
        <w:tblW w:w="5050" w:type="pct"/>
        <w:tblCellMar>
          <w:left w:w="70" w:type="dxa"/>
          <w:right w:w="70" w:type="dxa"/>
        </w:tblCellMar>
        <w:tblLook w:val="04A0"/>
      </w:tblPr>
      <w:tblGrid>
        <w:gridCol w:w="775"/>
        <w:gridCol w:w="6234"/>
        <w:gridCol w:w="2324"/>
        <w:gridCol w:w="1031"/>
        <w:gridCol w:w="1004"/>
        <w:gridCol w:w="1076"/>
        <w:gridCol w:w="2413"/>
      </w:tblGrid>
      <w:tr w:rsidR="00A56AC3" w:rsidRPr="00A56AC3" w:rsidTr="00723F30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Целевое  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A56AC3" w:rsidRPr="00A56AC3" w:rsidTr="00723F30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/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27C" w:rsidRPr="00A56AC3" w:rsidRDefault="00A1027C" w:rsidP="00723F30"/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органов местного самоуправления </w:t>
            </w:r>
            <w:r w:rsidR="00BB49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 w:rsidR="00BB49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, ежегодно на уровне 100%;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1452DD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1452DD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1452DD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1452DD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1452DD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ГО и ЧС, экз.в год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9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r w:rsidRPr="00A56AC3">
              <w:t>Доля обеспеченности мест общего пользования противопожарным инвентарем,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85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85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r w:rsidRPr="00A56AC3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2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r w:rsidRPr="00A56AC3"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r w:rsidRPr="00A56AC3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</w:tr>
      <w:tr w:rsidR="00A56AC3" w:rsidRPr="00A56AC3" w:rsidTr="00723F30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r w:rsidRPr="00A56AC3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</w:tr>
      <w:tr w:rsidR="00A56AC3" w:rsidRPr="00A56AC3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r w:rsidRPr="00A56AC3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</w:tr>
      <w:tr w:rsidR="00A56AC3" w:rsidRPr="00A56AC3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r w:rsidRPr="00A56AC3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100</w:t>
            </w:r>
          </w:p>
        </w:tc>
      </w:tr>
      <w:tr w:rsidR="00A56AC3" w:rsidRPr="00A56AC3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A1027C" w:rsidRPr="00A56AC3" w:rsidTr="00723F30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A1027C" w:rsidP="00723F30">
            <w:pPr>
              <w:jc w:val="center"/>
            </w:pPr>
            <w:r w:rsidRPr="00A56AC3">
              <w:t>17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7C" w:rsidRPr="00A56AC3" w:rsidRDefault="00402AC2" w:rsidP="00402A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органам местного самоуправленияБелоярского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5B01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переданных органами местного самоуправления поселения </w:t>
            </w:r>
            <w:r w:rsidRPr="00145B0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7C" w:rsidRPr="00A56AC3" w:rsidRDefault="00A1027C" w:rsidP="00723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027C" w:rsidRPr="00A56AC3" w:rsidRDefault="00A1027C" w:rsidP="00A1027C">
      <w:pPr>
        <w:autoSpaceDE w:val="0"/>
        <w:autoSpaceDN w:val="0"/>
        <w:adjustRightInd w:val="0"/>
        <w:ind w:firstLine="540"/>
        <w:jc w:val="center"/>
      </w:pPr>
    </w:p>
    <w:p w:rsidR="00A1027C" w:rsidRPr="00A56AC3" w:rsidRDefault="00A1027C" w:rsidP="00A1027C">
      <w:pPr>
        <w:autoSpaceDE w:val="0"/>
        <w:autoSpaceDN w:val="0"/>
        <w:adjustRightInd w:val="0"/>
        <w:ind w:firstLine="540"/>
        <w:jc w:val="center"/>
      </w:pPr>
      <w:r w:rsidRPr="00A56AC3">
        <w:t>__________________</w:t>
      </w:r>
    </w:p>
    <w:p w:rsidR="001B299B" w:rsidRPr="00A56AC3" w:rsidRDefault="001B299B" w:rsidP="001452DD">
      <w:pPr>
        <w:ind w:left="10206"/>
        <w:jc w:val="center"/>
      </w:pPr>
      <w:r w:rsidRPr="00A56AC3">
        <w:lastRenderedPageBreak/>
        <w:t xml:space="preserve">ПРИЛОЖЕНИЕ </w:t>
      </w:r>
      <w:r w:rsidR="00A1027C" w:rsidRPr="00A56AC3">
        <w:t>2</w:t>
      </w:r>
    </w:p>
    <w:p w:rsidR="00255887" w:rsidRPr="00A56AC3" w:rsidRDefault="00255887" w:rsidP="001452DD">
      <w:pPr>
        <w:autoSpaceDE w:val="0"/>
        <w:autoSpaceDN w:val="0"/>
        <w:adjustRightInd w:val="0"/>
        <w:ind w:left="10206"/>
        <w:jc w:val="center"/>
        <w:outlineLvl w:val="0"/>
      </w:pPr>
      <w:r w:rsidRPr="00A56AC3">
        <w:t xml:space="preserve">к постановлению администрации сельского поселения </w:t>
      </w:r>
      <w:r w:rsidR="006C2BF3" w:rsidRPr="00A56AC3">
        <w:t>Лыхма</w:t>
      </w:r>
    </w:p>
    <w:p w:rsidR="00255887" w:rsidRPr="00A56AC3" w:rsidRDefault="00255887" w:rsidP="001452DD">
      <w:pPr>
        <w:autoSpaceDE w:val="0"/>
        <w:autoSpaceDN w:val="0"/>
        <w:adjustRightInd w:val="0"/>
        <w:ind w:left="10206"/>
        <w:jc w:val="center"/>
        <w:outlineLvl w:val="0"/>
      </w:pPr>
      <w:r w:rsidRPr="00A56AC3">
        <w:t xml:space="preserve">от </w:t>
      </w:r>
      <w:r w:rsidR="00E3368E">
        <w:t xml:space="preserve">30 марта </w:t>
      </w:r>
      <w:r w:rsidR="003E06AF" w:rsidRPr="00A56AC3">
        <w:t>2017</w:t>
      </w:r>
      <w:r w:rsidRPr="00A56AC3">
        <w:t xml:space="preserve"> года № </w:t>
      </w:r>
      <w:r w:rsidR="00E3368E">
        <w:t>36</w:t>
      </w:r>
    </w:p>
    <w:p w:rsidR="00053C7E" w:rsidRPr="00A56AC3" w:rsidRDefault="00053C7E" w:rsidP="001452DD">
      <w:pPr>
        <w:ind w:left="10206" w:hanging="10"/>
        <w:jc w:val="center"/>
        <w:rPr>
          <w:rFonts w:eastAsia="Times New Roman"/>
          <w:lang w:eastAsia="ru-RU"/>
        </w:rPr>
      </w:pPr>
    </w:p>
    <w:p w:rsidR="00255887" w:rsidRPr="00A56AC3" w:rsidRDefault="003E06AF" w:rsidP="001452DD">
      <w:pPr>
        <w:ind w:left="10206" w:hanging="10"/>
        <w:jc w:val="center"/>
        <w:rPr>
          <w:rFonts w:eastAsia="Times New Roman"/>
          <w:lang w:eastAsia="ru-RU"/>
        </w:rPr>
      </w:pPr>
      <w:r w:rsidRPr="00A56AC3">
        <w:rPr>
          <w:rFonts w:eastAsia="Times New Roman"/>
          <w:lang w:eastAsia="ru-RU"/>
        </w:rPr>
        <w:t>ПРИЛОЖЕНИЕ 2</w:t>
      </w:r>
    </w:p>
    <w:p w:rsidR="003E06AF" w:rsidRPr="00A56AC3" w:rsidRDefault="00255887" w:rsidP="001452DD">
      <w:pPr>
        <w:autoSpaceDE w:val="0"/>
        <w:autoSpaceDN w:val="0"/>
        <w:adjustRightInd w:val="0"/>
        <w:ind w:left="10206"/>
        <w:jc w:val="center"/>
        <w:rPr>
          <w:rFonts w:eastAsia="Times New Roman"/>
          <w:lang w:eastAsia="ru-RU"/>
        </w:rPr>
      </w:pPr>
      <w:r w:rsidRPr="00A56AC3">
        <w:rPr>
          <w:rFonts w:eastAsia="Times New Roman"/>
          <w:lang w:eastAsia="ru-RU"/>
        </w:rPr>
        <w:t>к муниципальной программе</w:t>
      </w:r>
    </w:p>
    <w:p w:rsidR="003E06AF" w:rsidRPr="00A56AC3" w:rsidRDefault="00255887" w:rsidP="001452DD">
      <w:pPr>
        <w:autoSpaceDE w:val="0"/>
        <w:autoSpaceDN w:val="0"/>
        <w:adjustRightInd w:val="0"/>
        <w:ind w:left="10206"/>
        <w:jc w:val="center"/>
        <w:rPr>
          <w:bCs/>
        </w:rPr>
      </w:pPr>
      <w:r w:rsidRPr="00A56AC3">
        <w:rPr>
          <w:rFonts w:eastAsia="Times New Roman"/>
          <w:lang w:eastAsia="ru-RU"/>
        </w:rPr>
        <w:t xml:space="preserve">сельского поселения </w:t>
      </w:r>
      <w:r w:rsidR="006C2BF3" w:rsidRPr="00A56AC3">
        <w:rPr>
          <w:rFonts w:eastAsia="Times New Roman"/>
          <w:lang w:eastAsia="ru-RU"/>
        </w:rPr>
        <w:t>Лыхма</w:t>
      </w:r>
      <w:r w:rsidRPr="00A56AC3">
        <w:rPr>
          <w:rFonts w:eastAsia="Times New Roman"/>
          <w:lang w:eastAsia="ru-RU"/>
        </w:rPr>
        <w:t xml:space="preserve"> «</w:t>
      </w:r>
      <w:r w:rsidR="003E06AF" w:rsidRPr="00A56AC3">
        <w:t>«</w:t>
      </w:r>
      <w:r w:rsidR="003E06AF" w:rsidRPr="00A56AC3">
        <w:rPr>
          <w:bCs/>
        </w:rPr>
        <w:t>Реализация</w:t>
      </w:r>
    </w:p>
    <w:p w:rsidR="00584075" w:rsidRPr="00A56AC3" w:rsidRDefault="003E06AF" w:rsidP="001452DD">
      <w:pPr>
        <w:autoSpaceDE w:val="0"/>
        <w:autoSpaceDN w:val="0"/>
        <w:adjustRightInd w:val="0"/>
        <w:ind w:left="10206"/>
        <w:jc w:val="center"/>
        <w:rPr>
          <w:bCs/>
        </w:rPr>
      </w:pPr>
      <w:r w:rsidRPr="00A56AC3">
        <w:rPr>
          <w:bCs/>
        </w:rPr>
        <w:t>полномочий органов местного самоуправления</w:t>
      </w:r>
    </w:p>
    <w:p w:rsidR="003E06AF" w:rsidRPr="00A56AC3" w:rsidRDefault="003E06AF" w:rsidP="001452DD">
      <w:pPr>
        <w:autoSpaceDE w:val="0"/>
        <w:autoSpaceDN w:val="0"/>
        <w:adjustRightInd w:val="0"/>
        <w:ind w:left="10206"/>
        <w:jc w:val="center"/>
      </w:pPr>
      <w:r w:rsidRPr="00A56AC3">
        <w:rPr>
          <w:bCs/>
        </w:rPr>
        <w:t>на 2017-2019 годы»</w:t>
      </w:r>
    </w:p>
    <w:p w:rsidR="00255887" w:rsidRPr="00A56AC3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Pr="00A56AC3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584075" w:rsidRPr="00A56AC3" w:rsidRDefault="00584075" w:rsidP="00584075">
      <w:pPr>
        <w:jc w:val="center"/>
      </w:pPr>
      <w:r w:rsidRPr="00A56AC3">
        <w:t>Перечень основных мероприятий муниципальной программы, объемы и источники их финансирования</w:t>
      </w:r>
    </w:p>
    <w:p w:rsidR="00584075" w:rsidRPr="00A56AC3" w:rsidRDefault="00584075" w:rsidP="00584075">
      <w:pPr>
        <w:jc w:val="center"/>
        <w:rPr>
          <w:b/>
          <w:i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85"/>
        <w:gridCol w:w="2409"/>
        <w:gridCol w:w="2694"/>
        <w:gridCol w:w="1275"/>
        <w:gridCol w:w="1276"/>
        <w:gridCol w:w="1418"/>
        <w:gridCol w:w="1419"/>
      </w:tblGrid>
      <w:tr w:rsidR="00A56AC3" w:rsidRPr="00A56AC3" w:rsidTr="00FC1434">
        <w:trPr>
          <w:trHeight w:val="557"/>
          <w:tblHeader/>
        </w:trPr>
        <w:tc>
          <w:tcPr>
            <w:tcW w:w="551" w:type="dxa"/>
            <w:vMerge w:val="restart"/>
          </w:tcPr>
          <w:p w:rsidR="00584075" w:rsidRPr="00A56AC3" w:rsidRDefault="00584075" w:rsidP="00B21272">
            <w:pPr>
              <w:jc w:val="center"/>
            </w:pPr>
            <w:r w:rsidRPr="00A56AC3">
              <w:t>№</w:t>
            </w:r>
          </w:p>
          <w:p w:rsidR="00584075" w:rsidRPr="00A56AC3" w:rsidRDefault="00584075" w:rsidP="00B21272">
            <w:pPr>
              <w:jc w:val="center"/>
              <w:rPr>
                <w:b/>
              </w:rPr>
            </w:pPr>
            <w:r w:rsidRPr="00A56AC3">
              <w:t>п/п</w:t>
            </w:r>
          </w:p>
        </w:tc>
        <w:tc>
          <w:tcPr>
            <w:tcW w:w="3385" w:type="dxa"/>
            <w:vMerge w:val="restart"/>
          </w:tcPr>
          <w:p w:rsidR="00584075" w:rsidRPr="00A56AC3" w:rsidRDefault="00584075" w:rsidP="00B21272">
            <w:pPr>
              <w:jc w:val="center"/>
            </w:pPr>
            <w:r w:rsidRPr="00A56AC3">
              <w:rPr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409" w:type="dxa"/>
            <w:vMerge w:val="restart"/>
          </w:tcPr>
          <w:p w:rsidR="00584075" w:rsidRPr="00A56AC3" w:rsidRDefault="00584075" w:rsidP="00B21272">
            <w:pPr>
              <w:jc w:val="center"/>
            </w:pPr>
            <w:r w:rsidRPr="00A56AC3">
              <w:rPr>
                <w:sz w:val="23"/>
                <w:szCs w:val="23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94" w:type="dxa"/>
            <w:vMerge w:val="restart"/>
          </w:tcPr>
          <w:p w:rsidR="00584075" w:rsidRPr="00A56AC3" w:rsidRDefault="00584075" w:rsidP="00B21272">
            <w:pPr>
              <w:jc w:val="center"/>
            </w:pPr>
            <w:r w:rsidRPr="00A56AC3">
              <w:t>Источники финансирования</w:t>
            </w:r>
          </w:p>
        </w:tc>
        <w:tc>
          <w:tcPr>
            <w:tcW w:w="5388" w:type="dxa"/>
            <w:gridSpan w:val="4"/>
          </w:tcPr>
          <w:p w:rsidR="00584075" w:rsidRPr="00A56AC3" w:rsidRDefault="00584075" w:rsidP="00B21272">
            <w:pPr>
              <w:jc w:val="center"/>
            </w:pPr>
            <w:r w:rsidRPr="00A56AC3">
              <w:t>Объем бюджетных ассигнований на реализацию муниципальной программы, тыс. рублей</w:t>
            </w:r>
          </w:p>
        </w:tc>
      </w:tr>
      <w:tr w:rsidR="00A56AC3" w:rsidRPr="00A56AC3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84075" w:rsidRPr="00A56AC3" w:rsidRDefault="00584075" w:rsidP="00B21272">
            <w:pPr>
              <w:jc w:val="center"/>
            </w:pPr>
            <w:r w:rsidRPr="00A56AC3">
              <w:t>всего</w:t>
            </w:r>
          </w:p>
        </w:tc>
        <w:tc>
          <w:tcPr>
            <w:tcW w:w="4113" w:type="dxa"/>
            <w:gridSpan w:val="3"/>
            <w:vAlign w:val="center"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  <w:r w:rsidRPr="00A56AC3">
              <w:t>в том числе:</w:t>
            </w:r>
          </w:p>
        </w:tc>
      </w:tr>
      <w:tr w:rsidR="00A56AC3" w:rsidRPr="00A56AC3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4075" w:rsidRPr="00A56AC3" w:rsidRDefault="00584075" w:rsidP="00B21272">
            <w:pPr>
              <w:jc w:val="center"/>
            </w:pPr>
            <w:r w:rsidRPr="00A56AC3">
              <w:t>2017 год</w:t>
            </w:r>
          </w:p>
        </w:tc>
        <w:tc>
          <w:tcPr>
            <w:tcW w:w="1418" w:type="dxa"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  <w:r w:rsidRPr="00A56AC3">
              <w:t>2018 год</w:t>
            </w:r>
          </w:p>
        </w:tc>
        <w:tc>
          <w:tcPr>
            <w:tcW w:w="1419" w:type="dxa"/>
          </w:tcPr>
          <w:p w:rsidR="00584075" w:rsidRPr="00A56AC3" w:rsidRDefault="00584075" w:rsidP="00B21272">
            <w:pPr>
              <w:jc w:val="center"/>
              <w:rPr>
                <w:b/>
              </w:rPr>
            </w:pPr>
            <w:r w:rsidRPr="00A56AC3">
              <w:t>2019 год</w:t>
            </w:r>
          </w:p>
        </w:tc>
      </w:tr>
      <w:tr w:rsidR="00A56AC3" w:rsidRPr="00A56AC3" w:rsidTr="00FC1434">
        <w:trPr>
          <w:trHeight w:val="278"/>
          <w:tblHeader/>
        </w:trPr>
        <w:tc>
          <w:tcPr>
            <w:tcW w:w="551" w:type="dxa"/>
          </w:tcPr>
          <w:p w:rsidR="00584075" w:rsidRPr="00A56AC3" w:rsidRDefault="00584075" w:rsidP="00B21272">
            <w:pPr>
              <w:jc w:val="center"/>
            </w:pPr>
            <w:r w:rsidRPr="00A56AC3">
              <w:t>1</w:t>
            </w:r>
          </w:p>
        </w:tc>
        <w:tc>
          <w:tcPr>
            <w:tcW w:w="3385" w:type="dxa"/>
          </w:tcPr>
          <w:p w:rsidR="00584075" w:rsidRPr="00A56AC3" w:rsidRDefault="00584075" w:rsidP="00B21272">
            <w:pPr>
              <w:jc w:val="center"/>
            </w:pPr>
            <w:r w:rsidRPr="00A56AC3">
              <w:t>2</w:t>
            </w:r>
          </w:p>
        </w:tc>
        <w:tc>
          <w:tcPr>
            <w:tcW w:w="2409" w:type="dxa"/>
          </w:tcPr>
          <w:p w:rsidR="00584075" w:rsidRPr="00A56AC3" w:rsidRDefault="00584075" w:rsidP="00B21272">
            <w:pPr>
              <w:jc w:val="center"/>
            </w:pPr>
            <w:r w:rsidRPr="00A56AC3">
              <w:t>3</w:t>
            </w:r>
          </w:p>
        </w:tc>
        <w:tc>
          <w:tcPr>
            <w:tcW w:w="2694" w:type="dxa"/>
          </w:tcPr>
          <w:p w:rsidR="00584075" w:rsidRPr="00A56AC3" w:rsidRDefault="00584075" w:rsidP="00B21272">
            <w:pPr>
              <w:jc w:val="center"/>
            </w:pPr>
            <w:r w:rsidRPr="00A56AC3">
              <w:t>4</w:t>
            </w:r>
          </w:p>
        </w:tc>
        <w:tc>
          <w:tcPr>
            <w:tcW w:w="1275" w:type="dxa"/>
          </w:tcPr>
          <w:p w:rsidR="00584075" w:rsidRPr="00A56AC3" w:rsidRDefault="00584075" w:rsidP="00B21272">
            <w:pPr>
              <w:jc w:val="center"/>
            </w:pPr>
            <w:r w:rsidRPr="00A56AC3">
              <w:t>5</w:t>
            </w:r>
          </w:p>
        </w:tc>
        <w:tc>
          <w:tcPr>
            <w:tcW w:w="1276" w:type="dxa"/>
          </w:tcPr>
          <w:p w:rsidR="00584075" w:rsidRPr="00A56AC3" w:rsidRDefault="00584075" w:rsidP="00B21272">
            <w:pPr>
              <w:jc w:val="center"/>
            </w:pPr>
            <w:r w:rsidRPr="00A56AC3">
              <w:t>6</w:t>
            </w:r>
          </w:p>
        </w:tc>
        <w:tc>
          <w:tcPr>
            <w:tcW w:w="1418" w:type="dxa"/>
          </w:tcPr>
          <w:p w:rsidR="00584075" w:rsidRPr="00A56AC3" w:rsidRDefault="00584075" w:rsidP="00B21272">
            <w:pPr>
              <w:jc w:val="center"/>
            </w:pPr>
            <w:r w:rsidRPr="00A56AC3">
              <w:t>7</w:t>
            </w:r>
          </w:p>
        </w:tc>
        <w:tc>
          <w:tcPr>
            <w:tcW w:w="1419" w:type="dxa"/>
          </w:tcPr>
          <w:p w:rsidR="00584075" w:rsidRPr="00A56AC3" w:rsidRDefault="00584075" w:rsidP="00B21272">
            <w:pPr>
              <w:jc w:val="center"/>
            </w:pPr>
            <w:r w:rsidRPr="00A56AC3">
              <w:t>8</w:t>
            </w:r>
          </w:p>
        </w:tc>
      </w:tr>
      <w:tr w:rsidR="00A56AC3" w:rsidRPr="00A56AC3" w:rsidTr="00FC1434">
        <w:trPr>
          <w:trHeight w:val="1391"/>
        </w:trPr>
        <w:tc>
          <w:tcPr>
            <w:tcW w:w="551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сельского поселения Лыхма (далее бюджет поселения)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28 934,3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9651,3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9645,3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9637,7</w:t>
            </w:r>
          </w:p>
        </w:tc>
      </w:tr>
      <w:tr w:rsidR="00A56AC3" w:rsidRPr="00A56AC3" w:rsidTr="00FC1434">
        <w:trPr>
          <w:trHeight w:val="916"/>
        </w:trPr>
        <w:tc>
          <w:tcPr>
            <w:tcW w:w="551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2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146,7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51,5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47,6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47,6</w:t>
            </w:r>
          </w:p>
        </w:tc>
      </w:tr>
      <w:tr w:rsidR="00A56AC3" w:rsidRPr="00A56AC3" w:rsidTr="00FC1434">
        <w:trPr>
          <w:trHeight w:val="916"/>
        </w:trPr>
        <w:tc>
          <w:tcPr>
            <w:tcW w:w="551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3</w:t>
            </w:r>
          </w:p>
        </w:tc>
        <w:tc>
          <w:tcPr>
            <w:tcW w:w="3385" w:type="dxa"/>
            <w:vAlign w:val="center"/>
          </w:tcPr>
          <w:p w:rsidR="006A059D" w:rsidRPr="00A56AC3" w:rsidRDefault="006A059D" w:rsidP="00B21272">
            <w:r w:rsidRPr="00A56AC3">
              <w:t xml:space="preserve">Реализация  отдельных государственных полномочий </w:t>
            </w:r>
          </w:p>
          <w:p w:rsidR="00FA0F29" w:rsidRPr="00A56AC3" w:rsidRDefault="00FA0F29" w:rsidP="00FA0F29">
            <w:r w:rsidRPr="00A56AC3">
              <w:t xml:space="preserve">(показатель </w:t>
            </w:r>
            <w:r w:rsidR="00577E82" w:rsidRPr="00A56AC3">
              <w:t>4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6A059D" w:rsidRPr="00A56AC3" w:rsidRDefault="00FC1434" w:rsidP="00B21272">
            <w:pPr>
              <w:jc w:val="center"/>
            </w:pPr>
            <w:r w:rsidRPr="00A56AC3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1253,7</w:t>
            </w:r>
          </w:p>
        </w:tc>
        <w:tc>
          <w:tcPr>
            <w:tcW w:w="1276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417,9</w:t>
            </w:r>
          </w:p>
        </w:tc>
        <w:tc>
          <w:tcPr>
            <w:tcW w:w="1418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417,9</w:t>
            </w:r>
          </w:p>
        </w:tc>
        <w:tc>
          <w:tcPr>
            <w:tcW w:w="1419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417,9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FF12B1" w:rsidP="00B21272">
            <w:pPr>
              <w:jc w:val="center"/>
            </w:pPr>
            <w:r w:rsidRPr="00A56AC3">
              <w:lastRenderedPageBreak/>
              <w:t>4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Создание резерва материальных ресурсов для ликвидации чрезвычайных ситуаций и в целях гражданской обороны</w:t>
            </w:r>
            <w:r w:rsidR="00577E82" w:rsidRPr="00A56AC3">
              <w:t xml:space="preserve"> (показатель 5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43,5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14,0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15,1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14,4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FF12B1" w:rsidP="00B21272">
            <w:pPr>
              <w:jc w:val="center"/>
            </w:pPr>
            <w:r w:rsidRPr="00A56AC3">
              <w:t>5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Мероприятия по обеспечению первичных мер пожарной безопасности</w:t>
            </w:r>
            <w:r w:rsidR="00577E82" w:rsidRPr="00A56AC3">
              <w:t xml:space="preserve"> (показатель 6-8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98,5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34,9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23,6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40,0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6</w:t>
            </w:r>
          </w:p>
        </w:tc>
        <w:tc>
          <w:tcPr>
            <w:tcW w:w="3385" w:type="dxa"/>
            <w:vAlign w:val="center"/>
          </w:tcPr>
          <w:p w:rsidR="006A059D" w:rsidRPr="00A56AC3" w:rsidRDefault="006A059D" w:rsidP="00B21272">
            <w:r w:rsidRPr="00A56AC3">
              <w:t xml:space="preserve">Мероприятия по профилактике правонарушений </w:t>
            </w:r>
          </w:p>
        </w:tc>
        <w:tc>
          <w:tcPr>
            <w:tcW w:w="2409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0,0</w:t>
            </w:r>
          </w:p>
        </w:tc>
        <w:tc>
          <w:tcPr>
            <w:tcW w:w="1276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0,0</w:t>
            </w:r>
          </w:p>
        </w:tc>
        <w:tc>
          <w:tcPr>
            <w:tcW w:w="1418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0,0</w:t>
            </w:r>
          </w:p>
        </w:tc>
        <w:tc>
          <w:tcPr>
            <w:tcW w:w="1419" w:type="dxa"/>
            <w:vAlign w:val="center"/>
          </w:tcPr>
          <w:p w:rsidR="006A059D" w:rsidRPr="00A56AC3" w:rsidRDefault="006A059D" w:rsidP="00B21272">
            <w:pPr>
              <w:jc w:val="center"/>
            </w:pPr>
            <w:r w:rsidRPr="00A56AC3">
              <w:t>0,0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6A059D" w:rsidP="00B21272">
            <w:pPr>
              <w:jc w:val="center"/>
            </w:pPr>
            <w:r w:rsidRPr="00A56AC3">
              <w:t>7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 xml:space="preserve">Обеспечение мероприятий по энергосбережению и повышению энергетической эффективности </w:t>
            </w:r>
          </w:p>
          <w:p w:rsidR="00584075" w:rsidRPr="00A56AC3" w:rsidRDefault="00577E82" w:rsidP="00B21272">
            <w:r w:rsidRPr="00A56AC3">
              <w:t>(показатель 9</w:t>
            </w:r>
            <w:r w:rsidR="00584075"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23,4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0,0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23,4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0,0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6A059D" w:rsidP="00B21272">
            <w:pPr>
              <w:jc w:val="center"/>
            </w:pPr>
            <w:r w:rsidRPr="00A56AC3">
              <w:t>8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Организация благоустройства территории поселения</w:t>
            </w:r>
            <w:r w:rsidR="00577E82" w:rsidRPr="00A56AC3">
              <w:t xml:space="preserve"> (показатель 10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8200,1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4342,0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1908,8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1949,3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6A059D" w:rsidP="00B21272">
            <w:pPr>
              <w:jc w:val="center"/>
            </w:pPr>
            <w:r w:rsidRPr="00A56AC3">
              <w:t>9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Обеспечение надлежащего уровня эксплуатации муниципального имущества</w:t>
            </w:r>
            <w:r w:rsidR="00577E82" w:rsidRPr="00A56AC3">
              <w:t xml:space="preserve"> (показатель 11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965,6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613,2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176,2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176,2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6A059D" w:rsidP="00B21272">
            <w:pPr>
              <w:jc w:val="center"/>
            </w:pPr>
            <w:r w:rsidRPr="00A56AC3">
              <w:t>10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Организация досуга, предоставление услуг организаций культуры</w:t>
            </w:r>
            <w:r w:rsidR="00577E82" w:rsidRPr="00A56AC3">
              <w:t xml:space="preserve"> (показатель 12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9572,6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3112,1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3222,5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3238,0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6A059D" w:rsidP="00B21272">
            <w:pPr>
              <w:jc w:val="center"/>
            </w:pPr>
            <w:r w:rsidRPr="00A56AC3">
              <w:lastRenderedPageBreak/>
              <w:t>11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Развитие физической культуры и массового спорта</w:t>
            </w:r>
            <w:r w:rsidR="00577E82" w:rsidRPr="00A56AC3">
              <w:t xml:space="preserve"> (показатель 13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ED1DC8" w:rsidP="00B21272">
            <w:pPr>
              <w:jc w:val="center"/>
            </w:pPr>
            <w:r w:rsidRPr="00A56AC3">
              <w:t>7818</w:t>
            </w:r>
            <w:r w:rsidR="00584075" w:rsidRPr="00A56AC3">
              <w:t>,</w:t>
            </w:r>
            <w:r w:rsidRPr="00A56AC3">
              <w:t>9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2000,0</w:t>
            </w:r>
          </w:p>
        </w:tc>
        <w:tc>
          <w:tcPr>
            <w:tcW w:w="1418" w:type="dxa"/>
            <w:vAlign w:val="center"/>
          </w:tcPr>
          <w:p w:rsidR="00421228" w:rsidRPr="00A56AC3" w:rsidRDefault="00421228" w:rsidP="00B21272">
            <w:pPr>
              <w:jc w:val="center"/>
            </w:pPr>
          </w:p>
          <w:p w:rsidR="00584075" w:rsidRPr="00A56AC3" w:rsidRDefault="00421228" w:rsidP="00B21272">
            <w:pPr>
              <w:jc w:val="center"/>
            </w:pPr>
            <w:r w:rsidRPr="00A56AC3">
              <w:t>3101,4</w:t>
            </w:r>
          </w:p>
          <w:p w:rsidR="00421228" w:rsidRPr="00A56AC3" w:rsidRDefault="00421228" w:rsidP="00B21272">
            <w:pPr>
              <w:jc w:val="center"/>
            </w:pPr>
          </w:p>
        </w:tc>
        <w:tc>
          <w:tcPr>
            <w:tcW w:w="1419" w:type="dxa"/>
            <w:vAlign w:val="center"/>
          </w:tcPr>
          <w:p w:rsidR="00584075" w:rsidRPr="00A56AC3" w:rsidRDefault="00421228" w:rsidP="00B21272">
            <w:pPr>
              <w:jc w:val="center"/>
            </w:pPr>
            <w:r w:rsidRPr="00A56AC3">
              <w:t>2717,5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</w:t>
            </w:r>
            <w:r w:rsidR="006A059D" w:rsidRPr="00A56AC3">
              <w:t>2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Реализация мероприятий в области социальной политики</w:t>
            </w:r>
            <w:r w:rsidR="00577E82" w:rsidRPr="00A56AC3">
              <w:t xml:space="preserve"> (показатель 14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384,0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128,0</w:t>
            </w:r>
          </w:p>
        </w:tc>
        <w:tc>
          <w:tcPr>
            <w:tcW w:w="1418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128,0</w:t>
            </w:r>
          </w:p>
        </w:tc>
        <w:tc>
          <w:tcPr>
            <w:tcW w:w="141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128,0</w:t>
            </w: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</w:t>
            </w:r>
            <w:r w:rsidR="006A059D" w:rsidRPr="00A56AC3">
              <w:t>3</w:t>
            </w:r>
          </w:p>
        </w:tc>
        <w:tc>
          <w:tcPr>
            <w:tcW w:w="3385" w:type="dxa"/>
            <w:vAlign w:val="center"/>
          </w:tcPr>
          <w:p w:rsidR="00584075" w:rsidRPr="00A56AC3" w:rsidRDefault="00584075" w:rsidP="00B21272">
            <w:r w:rsidRPr="00A56AC3">
              <w:t>Управление резервными средствами бюджета поселения</w:t>
            </w:r>
            <w:r w:rsidR="00577E82" w:rsidRPr="00A56AC3">
              <w:t xml:space="preserve"> (показатель 15</w:t>
            </w:r>
            <w:r w:rsidRPr="00A56AC3">
              <w:t>)</w:t>
            </w:r>
          </w:p>
        </w:tc>
        <w:tc>
          <w:tcPr>
            <w:tcW w:w="2409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584075" w:rsidRPr="00A56AC3" w:rsidRDefault="00ED1DC8" w:rsidP="00B21272">
            <w:pPr>
              <w:jc w:val="center"/>
            </w:pPr>
            <w:r w:rsidRPr="00A56AC3">
              <w:t>1795,4</w:t>
            </w:r>
          </w:p>
        </w:tc>
        <w:tc>
          <w:tcPr>
            <w:tcW w:w="1276" w:type="dxa"/>
            <w:vAlign w:val="center"/>
          </w:tcPr>
          <w:p w:rsidR="00584075" w:rsidRPr="00A56AC3" w:rsidRDefault="00584075" w:rsidP="00B21272">
            <w:pPr>
              <w:jc w:val="center"/>
            </w:pPr>
            <w:r w:rsidRPr="00A56AC3">
              <w:t>100,0</w:t>
            </w:r>
          </w:p>
        </w:tc>
        <w:tc>
          <w:tcPr>
            <w:tcW w:w="1418" w:type="dxa"/>
            <w:vAlign w:val="center"/>
          </w:tcPr>
          <w:p w:rsidR="00584075" w:rsidRPr="00A56AC3" w:rsidRDefault="00421228" w:rsidP="00B21272">
            <w:pPr>
              <w:jc w:val="center"/>
            </w:pPr>
            <w:r w:rsidRPr="00A56AC3">
              <w:t>595,2</w:t>
            </w:r>
          </w:p>
        </w:tc>
        <w:tc>
          <w:tcPr>
            <w:tcW w:w="1419" w:type="dxa"/>
            <w:vAlign w:val="center"/>
          </w:tcPr>
          <w:p w:rsidR="00421228" w:rsidRPr="00A56AC3" w:rsidRDefault="00421228" w:rsidP="00B21272">
            <w:pPr>
              <w:jc w:val="center"/>
            </w:pPr>
          </w:p>
          <w:p w:rsidR="00584075" w:rsidRPr="00A56AC3" w:rsidRDefault="00421228" w:rsidP="00B21272">
            <w:pPr>
              <w:jc w:val="center"/>
            </w:pPr>
            <w:r w:rsidRPr="00A56AC3">
              <w:t>1100,2</w:t>
            </w:r>
          </w:p>
          <w:p w:rsidR="00421228" w:rsidRPr="00A56AC3" w:rsidRDefault="00421228" w:rsidP="00B21272">
            <w:pPr>
              <w:jc w:val="center"/>
            </w:pPr>
          </w:p>
        </w:tc>
      </w:tr>
      <w:tr w:rsidR="00A56AC3" w:rsidRPr="00A56AC3" w:rsidTr="00FC1434">
        <w:trPr>
          <w:trHeight w:val="703"/>
        </w:trPr>
        <w:tc>
          <w:tcPr>
            <w:tcW w:w="551" w:type="dxa"/>
            <w:vAlign w:val="center"/>
          </w:tcPr>
          <w:p w:rsidR="00FF12B1" w:rsidRPr="00A56AC3" w:rsidRDefault="00FF12B1" w:rsidP="00FF12B1">
            <w:pPr>
              <w:jc w:val="center"/>
            </w:pPr>
            <w:r w:rsidRPr="00A56AC3">
              <w:t>1</w:t>
            </w:r>
            <w:r w:rsidR="006A059D" w:rsidRPr="00A56AC3">
              <w:t>4</w:t>
            </w:r>
          </w:p>
        </w:tc>
        <w:tc>
          <w:tcPr>
            <w:tcW w:w="3385" w:type="dxa"/>
            <w:vAlign w:val="center"/>
          </w:tcPr>
          <w:p w:rsidR="00FF12B1" w:rsidRPr="00A56AC3" w:rsidRDefault="006A059D" w:rsidP="00B21272">
            <w:r w:rsidRPr="00A56AC3">
              <w:t xml:space="preserve">Предоставление </w:t>
            </w:r>
            <w:r w:rsidR="00FF12B1" w:rsidRPr="00A56AC3">
              <w:t xml:space="preserve"> иных межбюджетных трансфертов из бюджета </w:t>
            </w:r>
            <w:r w:rsidRPr="00A56AC3">
              <w:t>поселения</w:t>
            </w:r>
          </w:p>
          <w:p w:rsidR="00ED1DC8" w:rsidRPr="00A56AC3" w:rsidRDefault="00577E82" w:rsidP="00B21272">
            <w:r w:rsidRPr="00A56AC3">
              <w:t>(показатель 16</w:t>
            </w:r>
            <w:r w:rsidR="00ED1DC8" w:rsidRPr="00A56AC3">
              <w:t>)</w:t>
            </w:r>
          </w:p>
        </w:tc>
        <w:tc>
          <w:tcPr>
            <w:tcW w:w="2409" w:type="dxa"/>
            <w:vAlign w:val="center"/>
          </w:tcPr>
          <w:p w:rsidR="00FF12B1" w:rsidRPr="00A56AC3" w:rsidRDefault="00FF12B1" w:rsidP="00B21272">
            <w:pPr>
              <w:jc w:val="center"/>
            </w:pPr>
            <w:r w:rsidRPr="00A56AC3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FF12B1" w:rsidRPr="00A56AC3" w:rsidRDefault="00FF12B1" w:rsidP="00B21272">
            <w:pPr>
              <w:jc w:val="center"/>
            </w:pPr>
            <w:r w:rsidRPr="00A56AC3">
              <w:t>бюджет поселения</w:t>
            </w:r>
          </w:p>
        </w:tc>
        <w:tc>
          <w:tcPr>
            <w:tcW w:w="1275" w:type="dxa"/>
            <w:vAlign w:val="center"/>
          </w:tcPr>
          <w:p w:rsidR="00FF12B1" w:rsidRPr="00A56AC3" w:rsidRDefault="00FF12B1" w:rsidP="00B21272">
            <w:pPr>
              <w:jc w:val="center"/>
            </w:pPr>
            <w:r w:rsidRPr="00A56AC3">
              <w:t>2754,2</w:t>
            </w:r>
          </w:p>
        </w:tc>
        <w:tc>
          <w:tcPr>
            <w:tcW w:w="1276" w:type="dxa"/>
            <w:vAlign w:val="center"/>
          </w:tcPr>
          <w:p w:rsidR="00FF12B1" w:rsidRPr="00A56AC3" w:rsidRDefault="00FF12B1" w:rsidP="00B21272">
            <w:pPr>
              <w:jc w:val="center"/>
            </w:pPr>
            <w:r w:rsidRPr="00A56AC3">
              <w:t>879,2</w:t>
            </w:r>
          </w:p>
        </w:tc>
        <w:tc>
          <w:tcPr>
            <w:tcW w:w="1418" w:type="dxa"/>
            <w:vAlign w:val="center"/>
          </w:tcPr>
          <w:p w:rsidR="00FF12B1" w:rsidRPr="00A56AC3" w:rsidRDefault="00FF12B1" w:rsidP="00B21272">
            <w:pPr>
              <w:jc w:val="center"/>
            </w:pPr>
            <w:r w:rsidRPr="00A56AC3">
              <w:t>920,1</w:t>
            </w:r>
          </w:p>
        </w:tc>
        <w:tc>
          <w:tcPr>
            <w:tcW w:w="1419" w:type="dxa"/>
            <w:vAlign w:val="center"/>
          </w:tcPr>
          <w:p w:rsidR="00FF12B1" w:rsidRPr="00A56AC3" w:rsidRDefault="00FF12B1" w:rsidP="00B21272">
            <w:pPr>
              <w:jc w:val="center"/>
            </w:pPr>
            <w:r w:rsidRPr="00A56AC3">
              <w:t>954,9</w:t>
            </w:r>
          </w:p>
        </w:tc>
      </w:tr>
      <w:tr w:rsidR="00A56AC3" w:rsidRPr="00A56AC3" w:rsidTr="00FC1434">
        <w:trPr>
          <w:trHeight w:val="411"/>
        </w:trPr>
        <w:tc>
          <w:tcPr>
            <w:tcW w:w="551" w:type="dxa"/>
            <w:vMerge w:val="restart"/>
            <w:vAlign w:val="center"/>
          </w:tcPr>
          <w:p w:rsidR="00D24E04" w:rsidRPr="00A56AC3" w:rsidRDefault="00D24E04" w:rsidP="009543D1">
            <w:pPr>
              <w:jc w:val="center"/>
            </w:pPr>
          </w:p>
        </w:tc>
        <w:tc>
          <w:tcPr>
            <w:tcW w:w="3385" w:type="dxa"/>
            <w:vMerge w:val="restart"/>
            <w:vAlign w:val="center"/>
          </w:tcPr>
          <w:p w:rsidR="00D24E04" w:rsidRPr="00A56AC3" w:rsidRDefault="00D24E04" w:rsidP="009543D1">
            <w:pPr>
              <w:rPr>
                <w:b/>
              </w:rPr>
            </w:pPr>
            <w:r w:rsidRPr="00A56AC3">
              <w:rPr>
                <w:b/>
              </w:rPr>
              <w:t>Итого по муниципальной программе</w:t>
            </w:r>
          </w:p>
        </w:tc>
        <w:tc>
          <w:tcPr>
            <w:tcW w:w="2409" w:type="dxa"/>
            <w:vMerge w:val="restart"/>
            <w:vAlign w:val="center"/>
          </w:tcPr>
          <w:p w:rsidR="00D24E04" w:rsidRPr="00A56AC3" w:rsidRDefault="00D24E04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D24E04" w:rsidRPr="00A56AC3" w:rsidRDefault="00D24E04" w:rsidP="009543D1">
            <w:pPr>
              <w:jc w:val="center"/>
              <w:rPr>
                <w:b/>
              </w:rPr>
            </w:pPr>
            <w:r w:rsidRPr="00A56AC3">
              <w:rPr>
                <w:b/>
              </w:rPr>
              <w:t>федеральный бюджет</w:t>
            </w:r>
          </w:p>
          <w:p w:rsidR="00D24E04" w:rsidRPr="00A56AC3" w:rsidRDefault="00D24E04" w:rsidP="009543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24E04" w:rsidRPr="00A56AC3" w:rsidRDefault="00D24E04" w:rsidP="009543D1">
            <w:pPr>
              <w:jc w:val="center"/>
            </w:pPr>
            <w:r w:rsidRPr="00A56AC3">
              <w:t>1253,7</w:t>
            </w:r>
          </w:p>
        </w:tc>
        <w:tc>
          <w:tcPr>
            <w:tcW w:w="1276" w:type="dxa"/>
            <w:vAlign w:val="center"/>
          </w:tcPr>
          <w:p w:rsidR="00D24E04" w:rsidRPr="00A56AC3" w:rsidRDefault="00D24E04" w:rsidP="00AB4295">
            <w:pPr>
              <w:jc w:val="center"/>
            </w:pPr>
            <w:r w:rsidRPr="00A56AC3">
              <w:t>417,9</w:t>
            </w:r>
          </w:p>
        </w:tc>
        <w:tc>
          <w:tcPr>
            <w:tcW w:w="1418" w:type="dxa"/>
            <w:vAlign w:val="center"/>
          </w:tcPr>
          <w:p w:rsidR="00D24E04" w:rsidRPr="00A56AC3" w:rsidRDefault="00D24E04" w:rsidP="00AB4295">
            <w:pPr>
              <w:jc w:val="center"/>
            </w:pPr>
            <w:r w:rsidRPr="00A56AC3">
              <w:t>417,9</w:t>
            </w:r>
          </w:p>
        </w:tc>
        <w:tc>
          <w:tcPr>
            <w:tcW w:w="1419" w:type="dxa"/>
            <w:vAlign w:val="center"/>
          </w:tcPr>
          <w:p w:rsidR="00D24E04" w:rsidRPr="00A56AC3" w:rsidRDefault="00D24E04" w:rsidP="00AB4295">
            <w:pPr>
              <w:jc w:val="center"/>
            </w:pPr>
            <w:r w:rsidRPr="00A56AC3">
              <w:t>417,9</w:t>
            </w:r>
          </w:p>
        </w:tc>
      </w:tr>
      <w:tr w:rsidR="00A56AC3" w:rsidRPr="00A56AC3" w:rsidTr="00FC1434">
        <w:trPr>
          <w:trHeight w:val="410"/>
        </w:trPr>
        <w:tc>
          <w:tcPr>
            <w:tcW w:w="551" w:type="dxa"/>
            <w:vMerge/>
            <w:vAlign w:val="center"/>
          </w:tcPr>
          <w:p w:rsidR="00FC1434" w:rsidRPr="00A56AC3" w:rsidRDefault="00FC1434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FC1434" w:rsidRPr="00A56AC3" w:rsidRDefault="00FC1434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C1434" w:rsidRPr="00A56AC3" w:rsidRDefault="00FC1434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FC1434" w:rsidRPr="00A56AC3" w:rsidRDefault="00FC1434" w:rsidP="009543D1">
            <w:pPr>
              <w:jc w:val="center"/>
              <w:rPr>
                <w:b/>
              </w:rPr>
            </w:pPr>
            <w:r w:rsidRPr="00A56AC3">
              <w:rPr>
                <w:b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60737,2</w:t>
            </w:r>
          </w:p>
        </w:tc>
        <w:tc>
          <w:tcPr>
            <w:tcW w:w="1276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20962,2</w:t>
            </w:r>
          </w:p>
        </w:tc>
        <w:tc>
          <w:tcPr>
            <w:tcW w:w="1418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19807,2</w:t>
            </w:r>
          </w:p>
        </w:tc>
        <w:tc>
          <w:tcPr>
            <w:tcW w:w="1419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20003,8</w:t>
            </w:r>
          </w:p>
        </w:tc>
      </w:tr>
      <w:tr w:rsidR="00FC1434" w:rsidRPr="00A56AC3" w:rsidTr="00FC1434">
        <w:trPr>
          <w:trHeight w:val="410"/>
        </w:trPr>
        <w:tc>
          <w:tcPr>
            <w:tcW w:w="551" w:type="dxa"/>
            <w:vMerge/>
            <w:vAlign w:val="center"/>
          </w:tcPr>
          <w:p w:rsidR="00FC1434" w:rsidRPr="00A56AC3" w:rsidRDefault="00FC1434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FC1434" w:rsidRPr="00A56AC3" w:rsidRDefault="00FC1434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C1434" w:rsidRPr="00A56AC3" w:rsidRDefault="00FC1434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FC1434" w:rsidRPr="00A56AC3" w:rsidRDefault="00FC1434" w:rsidP="009543D1">
            <w:pPr>
              <w:jc w:val="center"/>
              <w:rPr>
                <w:b/>
              </w:rPr>
            </w:pPr>
            <w:r w:rsidRPr="00A56AC3">
              <w:rPr>
                <w:b/>
              </w:rPr>
              <w:t xml:space="preserve">Всего: </w:t>
            </w:r>
          </w:p>
        </w:tc>
        <w:tc>
          <w:tcPr>
            <w:tcW w:w="1275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61990,9</w:t>
            </w:r>
          </w:p>
        </w:tc>
        <w:tc>
          <w:tcPr>
            <w:tcW w:w="1276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21344,10</w:t>
            </w:r>
          </w:p>
        </w:tc>
        <w:tc>
          <w:tcPr>
            <w:tcW w:w="1418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20225,1</w:t>
            </w:r>
          </w:p>
        </w:tc>
        <w:tc>
          <w:tcPr>
            <w:tcW w:w="1419" w:type="dxa"/>
            <w:vAlign w:val="center"/>
          </w:tcPr>
          <w:p w:rsidR="00FC1434" w:rsidRPr="00A56AC3" w:rsidRDefault="00ED1DC8" w:rsidP="009543D1">
            <w:pPr>
              <w:jc w:val="center"/>
            </w:pPr>
            <w:r w:rsidRPr="00A56AC3">
              <w:t>20421,7</w:t>
            </w:r>
          </w:p>
        </w:tc>
      </w:tr>
    </w:tbl>
    <w:p w:rsidR="00FC1434" w:rsidRPr="00A56AC3" w:rsidRDefault="00FC1434" w:rsidP="00FC1434">
      <w:pPr>
        <w:rPr>
          <w:b/>
        </w:rPr>
      </w:pPr>
    </w:p>
    <w:p w:rsidR="00255887" w:rsidRPr="00A56AC3" w:rsidRDefault="00C9646A" w:rsidP="00C9646A">
      <w:r w:rsidRPr="00A56AC3">
        <w:t xml:space="preserve">                                                                                                               _____________</w:t>
      </w:r>
    </w:p>
    <w:sectPr w:rsidR="00255887" w:rsidRPr="00A56AC3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67" w:rsidRDefault="005C0467" w:rsidP="001373EF">
      <w:r>
        <w:separator/>
      </w:r>
    </w:p>
  </w:endnote>
  <w:endnote w:type="continuationSeparator" w:id="1">
    <w:p w:rsidR="005C0467" w:rsidRDefault="005C0467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5C0467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67" w:rsidRDefault="005C0467" w:rsidP="001373EF">
      <w:r>
        <w:separator/>
      </w:r>
    </w:p>
  </w:footnote>
  <w:footnote w:type="continuationSeparator" w:id="1">
    <w:p w:rsidR="005C0467" w:rsidRDefault="005C0467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5C0467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5C0467">
    <w:pPr>
      <w:pStyle w:val="a3"/>
    </w:pPr>
  </w:p>
  <w:p w:rsidR="00707B0F" w:rsidRDefault="005C04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06A80"/>
    <w:rsid w:val="0002190B"/>
    <w:rsid w:val="0002778D"/>
    <w:rsid w:val="00027F76"/>
    <w:rsid w:val="000323A0"/>
    <w:rsid w:val="00032D31"/>
    <w:rsid w:val="00053C7E"/>
    <w:rsid w:val="00057C08"/>
    <w:rsid w:val="000649FC"/>
    <w:rsid w:val="000A3A7E"/>
    <w:rsid w:val="000C7191"/>
    <w:rsid w:val="000D0738"/>
    <w:rsid w:val="001110CC"/>
    <w:rsid w:val="00127772"/>
    <w:rsid w:val="001373EF"/>
    <w:rsid w:val="00140174"/>
    <w:rsid w:val="001452DD"/>
    <w:rsid w:val="0015569C"/>
    <w:rsid w:val="00167516"/>
    <w:rsid w:val="0017470D"/>
    <w:rsid w:val="00193A7D"/>
    <w:rsid w:val="00194E1A"/>
    <w:rsid w:val="001A3562"/>
    <w:rsid w:val="001A37F7"/>
    <w:rsid w:val="001B299B"/>
    <w:rsid w:val="001B6FE2"/>
    <w:rsid w:val="001C783F"/>
    <w:rsid w:val="001E3F32"/>
    <w:rsid w:val="001E7133"/>
    <w:rsid w:val="002061DF"/>
    <w:rsid w:val="00211A3A"/>
    <w:rsid w:val="002146A9"/>
    <w:rsid w:val="002176FF"/>
    <w:rsid w:val="002272F1"/>
    <w:rsid w:val="00232BC2"/>
    <w:rsid w:val="00237124"/>
    <w:rsid w:val="00240595"/>
    <w:rsid w:val="00255887"/>
    <w:rsid w:val="00257D73"/>
    <w:rsid w:val="0026211F"/>
    <w:rsid w:val="0028226B"/>
    <w:rsid w:val="00285637"/>
    <w:rsid w:val="002905B7"/>
    <w:rsid w:val="002A492C"/>
    <w:rsid w:val="002A6993"/>
    <w:rsid w:val="002F68FD"/>
    <w:rsid w:val="00305921"/>
    <w:rsid w:val="00321D22"/>
    <w:rsid w:val="00340FF7"/>
    <w:rsid w:val="00353C3D"/>
    <w:rsid w:val="0035734A"/>
    <w:rsid w:val="0037266A"/>
    <w:rsid w:val="00376655"/>
    <w:rsid w:val="00386FD4"/>
    <w:rsid w:val="003A45EB"/>
    <w:rsid w:val="003E06AF"/>
    <w:rsid w:val="003E50F4"/>
    <w:rsid w:val="003E6B93"/>
    <w:rsid w:val="00402AC2"/>
    <w:rsid w:val="0040339C"/>
    <w:rsid w:val="004034F1"/>
    <w:rsid w:val="0040498B"/>
    <w:rsid w:val="00421228"/>
    <w:rsid w:val="0042346F"/>
    <w:rsid w:val="0043376A"/>
    <w:rsid w:val="004364D4"/>
    <w:rsid w:val="00450A41"/>
    <w:rsid w:val="00451A4B"/>
    <w:rsid w:val="00455135"/>
    <w:rsid w:val="0046260B"/>
    <w:rsid w:val="004631B5"/>
    <w:rsid w:val="00487892"/>
    <w:rsid w:val="004A0D29"/>
    <w:rsid w:val="004B7C2B"/>
    <w:rsid w:val="004C6869"/>
    <w:rsid w:val="004C6B9A"/>
    <w:rsid w:val="004D3BC2"/>
    <w:rsid w:val="004F374E"/>
    <w:rsid w:val="004F6C8D"/>
    <w:rsid w:val="00511E05"/>
    <w:rsid w:val="00577E82"/>
    <w:rsid w:val="00584075"/>
    <w:rsid w:val="0058508E"/>
    <w:rsid w:val="00594789"/>
    <w:rsid w:val="005A2570"/>
    <w:rsid w:val="005A6565"/>
    <w:rsid w:val="005C0467"/>
    <w:rsid w:val="005C1BB9"/>
    <w:rsid w:val="005E395A"/>
    <w:rsid w:val="005F1F6C"/>
    <w:rsid w:val="00602E8C"/>
    <w:rsid w:val="0060360B"/>
    <w:rsid w:val="00621B14"/>
    <w:rsid w:val="006275BF"/>
    <w:rsid w:val="00631BA6"/>
    <w:rsid w:val="00641844"/>
    <w:rsid w:val="00644699"/>
    <w:rsid w:val="006579F0"/>
    <w:rsid w:val="006665FA"/>
    <w:rsid w:val="0067718B"/>
    <w:rsid w:val="00683C8D"/>
    <w:rsid w:val="00694CA8"/>
    <w:rsid w:val="00697655"/>
    <w:rsid w:val="006A059D"/>
    <w:rsid w:val="006C2BF3"/>
    <w:rsid w:val="006F533F"/>
    <w:rsid w:val="00706489"/>
    <w:rsid w:val="007154BC"/>
    <w:rsid w:val="007266B5"/>
    <w:rsid w:val="00747196"/>
    <w:rsid w:val="00761873"/>
    <w:rsid w:val="00782F02"/>
    <w:rsid w:val="007937DA"/>
    <w:rsid w:val="007A5436"/>
    <w:rsid w:val="007F2C32"/>
    <w:rsid w:val="007F4F04"/>
    <w:rsid w:val="00800F08"/>
    <w:rsid w:val="0083703F"/>
    <w:rsid w:val="008435D3"/>
    <w:rsid w:val="00844113"/>
    <w:rsid w:val="00845BF0"/>
    <w:rsid w:val="00851015"/>
    <w:rsid w:val="008533D1"/>
    <w:rsid w:val="008746E7"/>
    <w:rsid w:val="008E2B0F"/>
    <w:rsid w:val="008E4EDB"/>
    <w:rsid w:val="008F7D64"/>
    <w:rsid w:val="00924AAC"/>
    <w:rsid w:val="0093166E"/>
    <w:rsid w:val="00943FA8"/>
    <w:rsid w:val="00950A40"/>
    <w:rsid w:val="00976E8E"/>
    <w:rsid w:val="0098274C"/>
    <w:rsid w:val="009A07F2"/>
    <w:rsid w:val="009B3A31"/>
    <w:rsid w:val="009D5E33"/>
    <w:rsid w:val="009E5AEB"/>
    <w:rsid w:val="00A1027C"/>
    <w:rsid w:val="00A1272D"/>
    <w:rsid w:val="00A3146A"/>
    <w:rsid w:val="00A33B23"/>
    <w:rsid w:val="00A4232F"/>
    <w:rsid w:val="00A56AC3"/>
    <w:rsid w:val="00A71B75"/>
    <w:rsid w:val="00A867E7"/>
    <w:rsid w:val="00AA31C6"/>
    <w:rsid w:val="00AD75EB"/>
    <w:rsid w:val="00B03ABD"/>
    <w:rsid w:val="00B212A3"/>
    <w:rsid w:val="00B22193"/>
    <w:rsid w:val="00B3236F"/>
    <w:rsid w:val="00B3519B"/>
    <w:rsid w:val="00B45FCF"/>
    <w:rsid w:val="00B66AD3"/>
    <w:rsid w:val="00B914E6"/>
    <w:rsid w:val="00B97D1F"/>
    <w:rsid w:val="00BA3258"/>
    <w:rsid w:val="00BA616C"/>
    <w:rsid w:val="00BB4976"/>
    <w:rsid w:val="00BD3B7F"/>
    <w:rsid w:val="00BD774F"/>
    <w:rsid w:val="00BE3773"/>
    <w:rsid w:val="00C23963"/>
    <w:rsid w:val="00C35A25"/>
    <w:rsid w:val="00C553B5"/>
    <w:rsid w:val="00C63E42"/>
    <w:rsid w:val="00C9530E"/>
    <w:rsid w:val="00C9646A"/>
    <w:rsid w:val="00C97067"/>
    <w:rsid w:val="00CA02AA"/>
    <w:rsid w:val="00CB01AC"/>
    <w:rsid w:val="00CC24B6"/>
    <w:rsid w:val="00CF0412"/>
    <w:rsid w:val="00CF7F16"/>
    <w:rsid w:val="00D06223"/>
    <w:rsid w:val="00D22F71"/>
    <w:rsid w:val="00D24E04"/>
    <w:rsid w:val="00D44FBD"/>
    <w:rsid w:val="00D505A5"/>
    <w:rsid w:val="00D53623"/>
    <w:rsid w:val="00D716CE"/>
    <w:rsid w:val="00D833AF"/>
    <w:rsid w:val="00D85D7C"/>
    <w:rsid w:val="00D93C2B"/>
    <w:rsid w:val="00DB333E"/>
    <w:rsid w:val="00DB73D2"/>
    <w:rsid w:val="00DC21FD"/>
    <w:rsid w:val="00DE5082"/>
    <w:rsid w:val="00DE640D"/>
    <w:rsid w:val="00E052B8"/>
    <w:rsid w:val="00E2523C"/>
    <w:rsid w:val="00E30502"/>
    <w:rsid w:val="00E3368E"/>
    <w:rsid w:val="00E4791B"/>
    <w:rsid w:val="00E50ACA"/>
    <w:rsid w:val="00E672D7"/>
    <w:rsid w:val="00E73119"/>
    <w:rsid w:val="00E7349F"/>
    <w:rsid w:val="00E7730E"/>
    <w:rsid w:val="00E97FDE"/>
    <w:rsid w:val="00ED1DC8"/>
    <w:rsid w:val="00EE2341"/>
    <w:rsid w:val="00EE4993"/>
    <w:rsid w:val="00EE6D08"/>
    <w:rsid w:val="00F154DA"/>
    <w:rsid w:val="00F15ADD"/>
    <w:rsid w:val="00F16E10"/>
    <w:rsid w:val="00F30911"/>
    <w:rsid w:val="00F35AA4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C1434"/>
    <w:rsid w:val="00FC3084"/>
    <w:rsid w:val="00FF12B1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5CF8-7BCA-42FF-908B-AB4B6AF9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2017-03-29T09:50:00Z</cp:lastPrinted>
  <dcterms:created xsi:type="dcterms:W3CDTF">2017-03-20T10:56:00Z</dcterms:created>
  <dcterms:modified xsi:type="dcterms:W3CDTF">2017-03-29T10:05:00Z</dcterms:modified>
</cp:coreProperties>
</file>